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1E78" w14:textId="77777777" w:rsidR="00D51E9F" w:rsidRDefault="00D51E9F" w:rsidP="00D51E9F">
      <w:pPr>
        <w:pStyle w:val="Heading1"/>
        <w:spacing w:before="0"/>
      </w:pPr>
      <w:r>
        <w:t>Schedule for the Employee’s First Day</w:t>
      </w:r>
    </w:p>
    <w:p w14:paraId="62DBD8A7" w14:textId="77777777" w:rsidR="00D51E9F" w:rsidRDefault="00D51E9F" w:rsidP="00D51E9F">
      <w:pPr>
        <w:rPr>
          <w:rFonts w:cs="Times New Roman"/>
          <w:b/>
        </w:rPr>
      </w:pPr>
      <w:r>
        <w:rPr>
          <w:rFonts w:cs="Times New Roman"/>
          <w:b/>
        </w:rPr>
        <w:t>The first day for a new employee can be overwhelming, with a flood of new faces, introductions, and information to help them gain familiarity with their new environment. To help ease the new hire into his/her role, it is important to focus the first day on the employee’s individual work space, navigating the office itself, modes of communication, use of equipment, as well as office expectations.</w:t>
      </w:r>
    </w:p>
    <w:p w14:paraId="27137090" w14:textId="77777777" w:rsidR="00D51E9F" w:rsidRDefault="00D51E9F" w:rsidP="00D51E9F">
      <w:pPr>
        <w:rPr>
          <w:rFonts w:cs="Times New Roman"/>
        </w:rPr>
      </w:pPr>
    </w:p>
    <w:p w14:paraId="2FD1FB63" w14:textId="77777777" w:rsidR="00D51E9F" w:rsidRDefault="00D51E9F" w:rsidP="00D51E9F">
      <w:pPr>
        <w:autoSpaceDE w:val="0"/>
        <w:autoSpaceDN w:val="0"/>
        <w:adjustRightInd w:val="0"/>
        <w:rPr>
          <w:rFonts w:cs="Times New Roman"/>
        </w:rPr>
      </w:pPr>
      <w:r>
        <w:rPr>
          <w:rFonts w:cs="Times New Roman"/>
        </w:rPr>
        <w:t>Some</w:t>
      </w:r>
      <w:r w:rsidRPr="00762258">
        <w:rPr>
          <w:rFonts w:cs="Times New Roman"/>
        </w:rPr>
        <w:t xml:space="preserve"> first</w:t>
      </w:r>
      <w:r>
        <w:rPr>
          <w:rFonts w:cs="Times New Roman"/>
        </w:rPr>
        <w:t>-</w:t>
      </w:r>
      <w:r w:rsidRPr="00762258">
        <w:rPr>
          <w:rFonts w:cs="Times New Roman"/>
        </w:rPr>
        <w:t xml:space="preserve">day activities </w:t>
      </w:r>
      <w:r>
        <w:rPr>
          <w:rFonts w:cs="Times New Roman"/>
        </w:rPr>
        <w:t>may</w:t>
      </w:r>
      <w:r w:rsidRPr="00762258">
        <w:rPr>
          <w:rFonts w:cs="Times New Roman"/>
        </w:rPr>
        <w:t xml:space="preserve"> be influenced by</w:t>
      </w:r>
      <w:r>
        <w:rPr>
          <w:rFonts w:cs="Times New Roman"/>
        </w:rPr>
        <w:t xml:space="preserve"> </w:t>
      </w:r>
      <w:r w:rsidRPr="00762258">
        <w:rPr>
          <w:rFonts w:cs="Times New Roman"/>
        </w:rPr>
        <w:t>the job itself</w:t>
      </w:r>
      <w:r>
        <w:rPr>
          <w:rFonts w:cs="Times New Roman"/>
        </w:rPr>
        <w:t xml:space="preserve">, so consider what’s most important for the new employee to know. When planning the first day, be sure to schedule some down time as well as time to explore the office and campus. Other considerations could include the following: </w:t>
      </w:r>
    </w:p>
    <w:p w14:paraId="25A5CBD9" w14:textId="77777777" w:rsidR="00D51E9F" w:rsidRPr="00762258" w:rsidRDefault="00D51E9F" w:rsidP="00D51E9F">
      <w:pPr>
        <w:autoSpaceDE w:val="0"/>
        <w:autoSpaceDN w:val="0"/>
        <w:adjustRightInd w:val="0"/>
        <w:rPr>
          <w:rFonts w:cs="Times New Roman"/>
        </w:rPr>
      </w:pPr>
    </w:p>
    <w:p w14:paraId="648A173A" w14:textId="77777777" w:rsidR="00D51E9F" w:rsidRPr="00762258" w:rsidRDefault="00D51E9F" w:rsidP="00D51E9F">
      <w:pPr>
        <w:autoSpaceDE w:val="0"/>
        <w:autoSpaceDN w:val="0"/>
        <w:adjustRightInd w:val="0"/>
        <w:rPr>
          <w:rFonts w:cs="Times New Roman"/>
          <w:b/>
          <w:bCs/>
        </w:rPr>
      </w:pPr>
      <w:r w:rsidRPr="00762258">
        <w:rPr>
          <w:rFonts w:cs="Times New Roman"/>
          <w:b/>
          <w:bCs/>
        </w:rPr>
        <w:t>Morning</w:t>
      </w:r>
    </w:p>
    <w:p w14:paraId="20A9EC48" w14:textId="27D50318" w:rsidR="00D51E9F" w:rsidRPr="008A17B7"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Greet the employee</w:t>
      </w:r>
      <w:r>
        <w:rPr>
          <w:rFonts w:cs="Times New Roman"/>
        </w:rPr>
        <w:t>, introduce him/her to the work</w:t>
      </w:r>
      <w:r w:rsidRPr="008A17B7">
        <w:rPr>
          <w:rFonts w:cs="Times New Roman"/>
        </w:rPr>
        <w:t>space, including where personal items are kept.</w:t>
      </w:r>
    </w:p>
    <w:p w14:paraId="31DA4253" w14:textId="77777777" w:rsidR="00D51E9F" w:rsidRPr="008A17B7"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Provide facilities access information, security information,</w:t>
      </w:r>
      <w:r>
        <w:rPr>
          <w:rFonts w:cs="Times New Roman"/>
        </w:rPr>
        <w:t xml:space="preserve"> and keys.</w:t>
      </w:r>
    </w:p>
    <w:p w14:paraId="1D2F3E86" w14:textId="77777777" w:rsidR="00D51E9F" w:rsidRPr="008A17B7"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Answer any immediate questions the employee may have.</w:t>
      </w:r>
    </w:p>
    <w:p w14:paraId="387E6263" w14:textId="77777777" w:rsidR="00D51E9F" w:rsidRPr="008A17B7"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Introduce employee to co-workers (and buddy</w:t>
      </w:r>
      <w:r>
        <w:rPr>
          <w:rFonts w:cs="Times New Roman"/>
        </w:rPr>
        <w:t>,</w:t>
      </w:r>
      <w:r w:rsidRPr="008A17B7">
        <w:rPr>
          <w:rFonts w:cs="Times New Roman"/>
        </w:rPr>
        <w:t xml:space="preserve"> if assigned).</w:t>
      </w:r>
    </w:p>
    <w:p w14:paraId="63914349" w14:textId="77777777" w:rsidR="00D51E9F"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Meet with HR representative to complete any required</w:t>
      </w:r>
      <w:r>
        <w:rPr>
          <w:rFonts w:cs="Times New Roman"/>
        </w:rPr>
        <w:t xml:space="preserve"> paperwork.</w:t>
      </w:r>
    </w:p>
    <w:p w14:paraId="56CF20C2" w14:textId="77777777" w:rsidR="00D51E9F" w:rsidRPr="008A17B7"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Provide a tour of the immediate facilities (give personally, or assign a buddy)</w:t>
      </w:r>
      <w:r>
        <w:rPr>
          <w:rFonts w:cs="Times New Roman"/>
        </w:rPr>
        <w:t>.</w:t>
      </w:r>
    </w:p>
    <w:p w14:paraId="63289920" w14:textId="77777777" w:rsidR="00D51E9F" w:rsidRPr="00136171"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 xml:space="preserve">Take the employee to </w:t>
      </w:r>
      <w:r>
        <w:rPr>
          <w:rFonts w:cs="Times New Roman"/>
        </w:rPr>
        <w:t>obtain MIT ID and visit parking office, if applicable (or buddy, if assigned).</w:t>
      </w:r>
    </w:p>
    <w:p w14:paraId="27875AFC" w14:textId="77777777" w:rsidR="00D51E9F" w:rsidRPr="008A17B7" w:rsidRDefault="00D51E9F" w:rsidP="00D51E9F">
      <w:pPr>
        <w:pStyle w:val="ListParagraph"/>
        <w:numPr>
          <w:ilvl w:val="0"/>
          <w:numId w:val="17"/>
        </w:numPr>
        <w:autoSpaceDE w:val="0"/>
        <w:autoSpaceDN w:val="0"/>
        <w:adjustRightInd w:val="0"/>
        <w:spacing w:before="80" w:after="0" w:line="240" w:lineRule="auto"/>
        <w:contextualSpacing w:val="0"/>
        <w:rPr>
          <w:rFonts w:cs="Times New Roman"/>
        </w:rPr>
      </w:pPr>
      <w:r w:rsidRPr="008A17B7">
        <w:rPr>
          <w:rFonts w:cs="Times New Roman"/>
        </w:rPr>
        <w:t>Give employee some time to get acquainted with his or her work space.</w:t>
      </w:r>
    </w:p>
    <w:p w14:paraId="0EBA40C7" w14:textId="77777777" w:rsidR="00D51E9F" w:rsidRDefault="00D51E9F" w:rsidP="00D51E9F">
      <w:pPr>
        <w:autoSpaceDE w:val="0"/>
        <w:autoSpaceDN w:val="0"/>
        <w:adjustRightInd w:val="0"/>
        <w:rPr>
          <w:rFonts w:cs="Times New Roman"/>
          <w:b/>
          <w:bCs/>
        </w:rPr>
      </w:pPr>
    </w:p>
    <w:p w14:paraId="1A53D3DC" w14:textId="77777777" w:rsidR="00D51E9F" w:rsidRPr="00762258" w:rsidRDefault="00D51E9F" w:rsidP="00D51E9F">
      <w:pPr>
        <w:autoSpaceDE w:val="0"/>
        <w:autoSpaceDN w:val="0"/>
        <w:adjustRightInd w:val="0"/>
        <w:rPr>
          <w:rFonts w:cs="Times New Roman"/>
          <w:b/>
          <w:bCs/>
        </w:rPr>
      </w:pPr>
      <w:r w:rsidRPr="00762258">
        <w:rPr>
          <w:rFonts w:cs="Times New Roman"/>
          <w:b/>
          <w:bCs/>
        </w:rPr>
        <w:t>Lunch</w:t>
      </w:r>
    </w:p>
    <w:p w14:paraId="1CF34FED" w14:textId="77777777" w:rsidR="00D51E9F" w:rsidRPr="00762258" w:rsidRDefault="00D51E9F" w:rsidP="00D51E9F">
      <w:pPr>
        <w:pStyle w:val="ListParagraph"/>
        <w:numPr>
          <w:ilvl w:val="0"/>
          <w:numId w:val="16"/>
        </w:numPr>
        <w:autoSpaceDE w:val="0"/>
        <w:autoSpaceDN w:val="0"/>
        <w:adjustRightInd w:val="0"/>
        <w:spacing w:before="80" w:after="0" w:line="240" w:lineRule="auto"/>
        <w:contextualSpacing w:val="0"/>
        <w:rPr>
          <w:rFonts w:cs="Times New Roman"/>
        </w:rPr>
      </w:pPr>
      <w:r w:rsidRPr="00762258">
        <w:rPr>
          <w:rFonts w:cs="Times New Roman"/>
        </w:rPr>
        <w:t>Pre</w:t>
      </w:r>
      <w:r>
        <w:rPr>
          <w:rFonts w:cs="Times New Roman"/>
        </w:rPr>
        <w:t>-</w:t>
      </w:r>
      <w:r w:rsidRPr="00762258">
        <w:rPr>
          <w:rFonts w:cs="Times New Roman"/>
        </w:rPr>
        <w:t>arrange plans for lunch with you</w:t>
      </w:r>
      <w:r>
        <w:rPr>
          <w:rFonts w:cs="Times New Roman"/>
        </w:rPr>
        <w:t>, buddy</w:t>
      </w:r>
      <w:r w:rsidRPr="00762258">
        <w:rPr>
          <w:rFonts w:cs="Times New Roman"/>
        </w:rPr>
        <w:t xml:space="preserve"> and/or others, if </w:t>
      </w:r>
      <w:r>
        <w:rPr>
          <w:rFonts w:cs="Times New Roman"/>
        </w:rPr>
        <w:t>possi</w:t>
      </w:r>
      <w:r w:rsidRPr="00762258">
        <w:rPr>
          <w:rFonts w:cs="Times New Roman"/>
        </w:rPr>
        <w:t>ble.</w:t>
      </w:r>
    </w:p>
    <w:p w14:paraId="3D4E08FF" w14:textId="77777777" w:rsidR="00D51E9F" w:rsidRDefault="00D51E9F" w:rsidP="00D51E9F">
      <w:pPr>
        <w:autoSpaceDE w:val="0"/>
        <w:autoSpaceDN w:val="0"/>
        <w:adjustRightInd w:val="0"/>
        <w:rPr>
          <w:rFonts w:cs="Times New Roman"/>
          <w:b/>
          <w:bCs/>
        </w:rPr>
      </w:pPr>
    </w:p>
    <w:p w14:paraId="75BBE691" w14:textId="77777777" w:rsidR="00D51E9F" w:rsidRPr="00762258" w:rsidRDefault="00D51E9F" w:rsidP="00D51E9F">
      <w:pPr>
        <w:autoSpaceDE w:val="0"/>
        <w:autoSpaceDN w:val="0"/>
        <w:adjustRightInd w:val="0"/>
        <w:rPr>
          <w:rFonts w:cs="Times New Roman"/>
          <w:b/>
          <w:bCs/>
        </w:rPr>
      </w:pPr>
      <w:r w:rsidRPr="00762258">
        <w:rPr>
          <w:rFonts w:cs="Times New Roman"/>
          <w:b/>
          <w:bCs/>
        </w:rPr>
        <w:t>Afternoon</w:t>
      </w:r>
    </w:p>
    <w:p w14:paraId="448930E7" w14:textId="77777777" w:rsidR="00D51E9F" w:rsidRPr="00762258" w:rsidRDefault="00D51E9F" w:rsidP="00D51E9F">
      <w:pPr>
        <w:pStyle w:val="ListParagraph"/>
        <w:numPr>
          <w:ilvl w:val="0"/>
          <w:numId w:val="16"/>
        </w:numPr>
        <w:autoSpaceDE w:val="0"/>
        <w:autoSpaceDN w:val="0"/>
        <w:adjustRightInd w:val="0"/>
        <w:spacing w:before="80" w:after="0" w:line="240" w:lineRule="auto"/>
        <w:contextualSpacing w:val="0"/>
        <w:rPr>
          <w:rFonts w:cs="Times New Roman"/>
        </w:rPr>
      </w:pPr>
      <w:r w:rsidRPr="00762258">
        <w:rPr>
          <w:rFonts w:cs="Times New Roman"/>
        </w:rPr>
        <w:t xml:space="preserve">Schedule time for employee to </w:t>
      </w:r>
      <w:r>
        <w:rPr>
          <w:rFonts w:cs="Times New Roman"/>
        </w:rPr>
        <w:t>become familiar with</w:t>
      </w:r>
      <w:r w:rsidRPr="00762258">
        <w:rPr>
          <w:rFonts w:cs="Times New Roman"/>
        </w:rPr>
        <w:t xml:space="preserve"> computer </w:t>
      </w:r>
      <w:r>
        <w:rPr>
          <w:rFonts w:cs="Times New Roman"/>
        </w:rPr>
        <w:t>systems.</w:t>
      </w:r>
    </w:p>
    <w:p w14:paraId="5E25DADE" w14:textId="77777777" w:rsidR="00D51E9F" w:rsidRPr="00762258" w:rsidRDefault="00D51E9F" w:rsidP="00D51E9F">
      <w:pPr>
        <w:pStyle w:val="ListParagraph"/>
        <w:numPr>
          <w:ilvl w:val="0"/>
          <w:numId w:val="16"/>
        </w:numPr>
        <w:autoSpaceDE w:val="0"/>
        <w:autoSpaceDN w:val="0"/>
        <w:adjustRightInd w:val="0"/>
        <w:spacing w:before="80" w:after="0" w:line="240" w:lineRule="auto"/>
        <w:contextualSpacing w:val="0"/>
        <w:rPr>
          <w:rFonts w:cs="Times New Roman"/>
        </w:rPr>
      </w:pPr>
      <w:r w:rsidRPr="00762258">
        <w:rPr>
          <w:rFonts w:cs="Times New Roman"/>
        </w:rPr>
        <w:t xml:space="preserve">Arrange for employee to receive </w:t>
      </w:r>
      <w:r>
        <w:rPr>
          <w:rFonts w:cs="Times New Roman"/>
        </w:rPr>
        <w:t xml:space="preserve">any </w:t>
      </w:r>
      <w:r w:rsidRPr="00762258">
        <w:rPr>
          <w:rFonts w:cs="Times New Roman"/>
        </w:rPr>
        <w:t>instructions and codes for photocopier,</w:t>
      </w:r>
      <w:r>
        <w:rPr>
          <w:rFonts w:cs="Times New Roman"/>
        </w:rPr>
        <w:t xml:space="preserve"> fax, and other equipment or machinery he/</w:t>
      </w:r>
      <w:r w:rsidRPr="00762258">
        <w:rPr>
          <w:rFonts w:cs="Times New Roman"/>
        </w:rPr>
        <w:t>she will use</w:t>
      </w:r>
      <w:r>
        <w:rPr>
          <w:rFonts w:cs="Times New Roman"/>
        </w:rPr>
        <w:t>.</w:t>
      </w:r>
    </w:p>
    <w:p w14:paraId="6D4A6564" w14:textId="77777777" w:rsidR="00D51E9F" w:rsidRPr="00762258" w:rsidRDefault="00D51E9F" w:rsidP="00D51E9F">
      <w:pPr>
        <w:pStyle w:val="ListParagraph"/>
        <w:numPr>
          <w:ilvl w:val="0"/>
          <w:numId w:val="16"/>
        </w:numPr>
        <w:autoSpaceDE w:val="0"/>
        <w:autoSpaceDN w:val="0"/>
        <w:adjustRightInd w:val="0"/>
        <w:spacing w:before="80" w:after="0" w:line="240" w:lineRule="auto"/>
        <w:contextualSpacing w:val="0"/>
        <w:rPr>
          <w:rFonts w:cs="Times New Roman"/>
        </w:rPr>
      </w:pPr>
      <w:r w:rsidRPr="00762258">
        <w:rPr>
          <w:rFonts w:cs="Times New Roman"/>
        </w:rPr>
        <w:t>Go over any pertinent office policies and procedures (office hours, lunches and break times, phone coverage, etc.)</w:t>
      </w:r>
      <w:r>
        <w:rPr>
          <w:rFonts w:cs="Times New Roman"/>
        </w:rPr>
        <w:t>.</w:t>
      </w:r>
    </w:p>
    <w:p w14:paraId="5A209900" w14:textId="77777777" w:rsidR="00D51E9F" w:rsidRPr="00762258" w:rsidRDefault="00D51E9F" w:rsidP="00D51E9F">
      <w:pPr>
        <w:pStyle w:val="ListParagraph"/>
        <w:numPr>
          <w:ilvl w:val="0"/>
          <w:numId w:val="16"/>
        </w:numPr>
        <w:autoSpaceDE w:val="0"/>
        <w:autoSpaceDN w:val="0"/>
        <w:adjustRightInd w:val="0"/>
        <w:spacing w:before="80" w:after="0" w:line="240" w:lineRule="auto"/>
        <w:contextualSpacing w:val="0"/>
        <w:rPr>
          <w:rFonts w:cs="Times New Roman"/>
        </w:rPr>
      </w:pPr>
      <w:r w:rsidRPr="00762258">
        <w:rPr>
          <w:rFonts w:cs="Times New Roman"/>
        </w:rPr>
        <w:t xml:space="preserve">Allow time for the employee to settle in and review all </w:t>
      </w:r>
      <w:r>
        <w:rPr>
          <w:rFonts w:cs="Times New Roman"/>
        </w:rPr>
        <w:t xml:space="preserve">of </w:t>
      </w:r>
      <w:r w:rsidRPr="00762258">
        <w:rPr>
          <w:rFonts w:cs="Times New Roman"/>
        </w:rPr>
        <w:t>the information provided to him/her throughout the day</w:t>
      </w:r>
      <w:r>
        <w:rPr>
          <w:rFonts w:cs="Times New Roman"/>
        </w:rPr>
        <w:t>.</w:t>
      </w:r>
    </w:p>
    <w:p w14:paraId="2B996662" w14:textId="765EBD89" w:rsidR="000C67A9" w:rsidRPr="00D51E9F" w:rsidRDefault="00D51E9F" w:rsidP="00D51E9F">
      <w:pPr>
        <w:pStyle w:val="ListParagraph"/>
        <w:numPr>
          <w:ilvl w:val="0"/>
          <w:numId w:val="16"/>
        </w:numPr>
        <w:autoSpaceDE w:val="0"/>
        <w:autoSpaceDN w:val="0"/>
        <w:adjustRightInd w:val="0"/>
        <w:spacing w:before="80" w:after="0" w:line="240" w:lineRule="auto"/>
        <w:contextualSpacing w:val="0"/>
        <w:rPr>
          <w:rFonts w:cs="Times New Roman"/>
        </w:rPr>
      </w:pPr>
      <w:r w:rsidRPr="00762258">
        <w:rPr>
          <w:rFonts w:cs="Times New Roman"/>
        </w:rPr>
        <w:t>Meet with the employee to debrief the day, answer any pending questions, and provide and explain the schedule and activities for the next several days</w:t>
      </w:r>
      <w:r>
        <w:rPr>
          <w:rFonts w:cs="Times New Roman"/>
        </w:rPr>
        <w:t>.</w:t>
      </w:r>
      <w:bookmarkStart w:id="0" w:name="_GoBack"/>
      <w:bookmarkEnd w:id="0"/>
    </w:p>
    <w:sectPr w:rsidR="000C67A9" w:rsidRPr="00D51E9F" w:rsidSect="00935B15">
      <w:headerReference w:type="default" r:id="rId8"/>
      <w:footerReference w:type="default" r:id="rId9"/>
      <w:type w:val="continuous"/>
      <w:pgSz w:w="12240" w:h="15840" w:code="1"/>
      <w:pgMar w:top="116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D2CC5" w14:textId="77777777" w:rsidR="002C5391" w:rsidRDefault="002C5391" w:rsidP="000C67A9">
      <w:r>
        <w:separator/>
      </w:r>
    </w:p>
  </w:endnote>
  <w:endnote w:type="continuationSeparator" w:id="0">
    <w:p w14:paraId="7B0D373A" w14:textId="77777777" w:rsidR="002C5391" w:rsidRDefault="002C5391" w:rsidP="000C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82B6" w14:textId="28B52414" w:rsidR="00AF197D" w:rsidRPr="009E4540" w:rsidRDefault="00AF197D" w:rsidP="009E4540">
    <w:pPr>
      <w:pStyle w:val="Footer"/>
      <w:tabs>
        <w:tab w:val="clear" w:pos="4680"/>
        <w:tab w:val="clear" w:pos="9360"/>
        <w:tab w:val="center" w:pos="4410"/>
        <w:tab w:val="right" w:pos="9270"/>
      </w:tabs>
      <w:rPr>
        <w:i/>
        <w:noProof/>
        <w:sz w:val="22"/>
        <w:szCs w:val="22"/>
      </w:rPr>
    </w:pPr>
    <w:r>
      <w:rPr>
        <w:noProof/>
      </w:rPr>
      <w:br/>
    </w:r>
    <w:r w:rsidRPr="00230BE1">
      <w:rPr>
        <w:noProof/>
      </w:rPr>
      <w:t xml:space="preserve">Page </w:t>
    </w:r>
    <w:r w:rsidRPr="00230BE1">
      <w:rPr>
        <w:noProof/>
      </w:rPr>
      <w:fldChar w:fldCharType="begin"/>
    </w:r>
    <w:r w:rsidRPr="00230BE1">
      <w:rPr>
        <w:noProof/>
      </w:rPr>
      <w:instrText xml:space="preserve"> PAGE  \* Arabic  \* MERGEFORMAT </w:instrText>
    </w:r>
    <w:r w:rsidRPr="00230BE1">
      <w:rPr>
        <w:noProof/>
      </w:rPr>
      <w:fldChar w:fldCharType="separate"/>
    </w:r>
    <w:r w:rsidR="00D51E9F">
      <w:rPr>
        <w:noProof/>
      </w:rPr>
      <w:t>1</w:t>
    </w:r>
    <w:r w:rsidRPr="00230BE1">
      <w:rPr>
        <w:noProof/>
      </w:rPr>
      <w:fldChar w:fldCharType="end"/>
    </w:r>
    <w:r w:rsidRPr="00230BE1">
      <w:rPr>
        <w:noProof/>
      </w:rPr>
      <w:t xml:space="preserve"> of </w:t>
    </w:r>
    <w:r w:rsidRPr="00230BE1">
      <w:rPr>
        <w:noProof/>
      </w:rPr>
      <w:fldChar w:fldCharType="begin"/>
    </w:r>
    <w:r w:rsidRPr="00230BE1">
      <w:rPr>
        <w:noProof/>
      </w:rPr>
      <w:instrText xml:space="preserve"> NUMPAGES  \* Arabic  \* MERGEFORMAT </w:instrText>
    </w:r>
    <w:r w:rsidRPr="00230BE1">
      <w:rPr>
        <w:noProof/>
      </w:rPr>
      <w:fldChar w:fldCharType="separate"/>
    </w:r>
    <w:r w:rsidR="00D51E9F">
      <w:rPr>
        <w:noProof/>
      </w:rPr>
      <w:t>1</w:t>
    </w:r>
    <w:r w:rsidRPr="00230BE1">
      <w:rPr>
        <w:noProof/>
      </w:rPr>
      <w:fldChar w:fldCharType="end"/>
    </w:r>
    <w:r w:rsidRPr="00230BE1">
      <w:rPr>
        <w:noProof/>
      </w:rPr>
      <mc:AlternateContent>
        <mc:Choice Requires="wps">
          <w:drawing>
            <wp:anchor distT="0" distB="0" distL="114300" distR="114300" simplePos="0" relativeHeight="251658240" behindDoc="0" locked="0" layoutInCell="1" allowOverlap="1" wp14:anchorId="76FB68D9" wp14:editId="25F23176">
              <wp:simplePos x="0" y="0"/>
              <wp:positionH relativeFrom="column">
                <wp:posOffset>-7620</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2DFB147" id="Line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" strokecolor="black [3213]" strokeweight="2pt"/>
          </w:pict>
        </mc:Fallback>
      </mc:AlternateContent>
    </w:r>
    <w:r w:rsidR="009E4540">
      <w:rPr>
        <w:noProof/>
      </w:rPr>
      <w:tab/>
    </w:r>
    <w:r w:rsidR="009E4540">
      <w:rPr>
        <w:noProof/>
      </w:rPr>
      <w:tab/>
    </w:r>
    <w:r w:rsidR="009E4540" w:rsidRPr="009E4540">
      <w:rPr>
        <w:i/>
        <w:noProof/>
        <w:sz w:val="22"/>
        <w:szCs w:val="22"/>
      </w:rPr>
      <w:t xml:space="preserve">Find tools and resources at </w:t>
    </w:r>
    <w:hyperlink r:id="rId1" w:history="1">
      <w:r w:rsidR="009E4540" w:rsidRPr="009E4540">
        <w:rPr>
          <w:rStyle w:val="Hyperlink"/>
          <w:i/>
          <w:noProof/>
          <w:sz w:val="22"/>
          <w:szCs w:val="22"/>
        </w:rPr>
        <w:t>hr.mit.edu/managers/onboarding</w:t>
      </w:r>
    </w:hyperlink>
  </w:p>
  <w:p w14:paraId="299D408F" w14:textId="77777777" w:rsidR="00AF197D" w:rsidRDefault="00AF197D" w:rsidP="000C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DC55" w14:textId="77777777" w:rsidR="002C5391" w:rsidRDefault="002C5391" w:rsidP="000C67A9">
      <w:r>
        <w:separator/>
      </w:r>
    </w:p>
  </w:footnote>
  <w:footnote w:type="continuationSeparator" w:id="0">
    <w:p w14:paraId="5B0E050E" w14:textId="77777777" w:rsidR="002C5391" w:rsidRDefault="002C5391" w:rsidP="000C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DC3A" w14:textId="382BE8A3" w:rsidR="00AF197D" w:rsidRDefault="00AF197D" w:rsidP="000C67A9">
    <w:r>
      <w:rPr>
        <w:noProof/>
      </w:rPr>
      <w:drawing>
        <wp:anchor distT="0" distB="0" distL="114300" distR="114300" simplePos="0" relativeHeight="251660288" behindDoc="0" locked="0" layoutInCell="1" allowOverlap="1" wp14:anchorId="4CCF95C6" wp14:editId="26BBA8C7">
          <wp:simplePos x="0" y="0"/>
          <wp:positionH relativeFrom="column">
            <wp:posOffset>-7620</wp:posOffset>
          </wp:positionH>
          <wp:positionV relativeFrom="paragraph">
            <wp:posOffset>-78105</wp:posOffset>
          </wp:positionV>
          <wp:extent cx="1813560" cy="3067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DAA8F1" wp14:editId="68EAE697">
              <wp:simplePos x="0" y="0"/>
              <wp:positionH relativeFrom="column">
                <wp:posOffset>-3810</wp:posOffset>
              </wp:positionH>
              <wp:positionV relativeFrom="paragraph">
                <wp:posOffset>256540</wp:posOffset>
              </wp:positionV>
              <wp:extent cx="651827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51827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88704"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20.2pt" to="512.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" strokecolor="gray [1629]" strokeweight="1pt">
              <v:stroke joinstyle="miter"/>
            </v:line>
          </w:pict>
        </mc:Fallback>
      </mc:AlternateContent>
    </w:r>
    <w:r>
      <w:t xml:space="preserve"> </w:t>
    </w:r>
  </w:p>
  <w:p w14:paraId="078878BB" w14:textId="77777777" w:rsidR="006F4458" w:rsidRDefault="006F4458" w:rsidP="000C67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A3"/>
    <w:multiLevelType w:val="multilevel"/>
    <w:tmpl w:val="2EE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02772"/>
    <w:multiLevelType w:val="hybridMultilevel"/>
    <w:tmpl w:val="DED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41725"/>
    <w:multiLevelType w:val="multilevel"/>
    <w:tmpl w:val="54C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12AF7"/>
    <w:multiLevelType w:val="multilevel"/>
    <w:tmpl w:val="E76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215965"/>
    <w:multiLevelType w:val="multilevel"/>
    <w:tmpl w:val="6E44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A2270"/>
    <w:multiLevelType w:val="multilevel"/>
    <w:tmpl w:val="9B54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D30E3"/>
    <w:multiLevelType w:val="multilevel"/>
    <w:tmpl w:val="463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408BC"/>
    <w:multiLevelType w:val="multilevel"/>
    <w:tmpl w:val="661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1457FD"/>
    <w:multiLevelType w:val="multilevel"/>
    <w:tmpl w:val="ACCA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12368"/>
    <w:multiLevelType w:val="hybridMultilevel"/>
    <w:tmpl w:val="DEFE3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D01"/>
    <w:multiLevelType w:val="hybridMultilevel"/>
    <w:tmpl w:val="55AE722E"/>
    <w:lvl w:ilvl="0" w:tplc="04090005">
      <w:start w:val="1"/>
      <w:numFmt w:val="bullet"/>
      <w:lvlText w:val=""/>
      <w:lvlJc w:val="left"/>
      <w:pPr>
        <w:ind w:left="720" w:hanging="360"/>
      </w:pPr>
      <w:rPr>
        <w:rFonts w:ascii="Wingdings" w:hAnsi="Wingdings" w:hint="default"/>
      </w:rPr>
    </w:lvl>
    <w:lvl w:ilvl="1" w:tplc="D0887294">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620C4"/>
    <w:multiLevelType w:val="hybridMultilevel"/>
    <w:tmpl w:val="BD5C1114"/>
    <w:lvl w:ilvl="0" w:tplc="A4247CE2">
      <w:start w:val="1"/>
      <w:numFmt w:val="bullet"/>
      <w:pStyle w:val="ListParagraph"/>
      <w:lvlText w:val="▪"/>
      <w:lvlJc w:val="left"/>
      <w:pPr>
        <w:ind w:left="720" w:hanging="360"/>
      </w:pPr>
      <w:rPr>
        <w:rFonts w:asciiTheme="minorHAnsi" w:hAnsiTheme="minorHAnsi" w:hint="default"/>
        <w:color w:val="993333"/>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A0099"/>
    <w:multiLevelType w:val="singleLevel"/>
    <w:tmpl w:val="E60C217E"/>
    <w:lvl w:ilvl="0">
      <w:start w:val="1"/>
      <w:numFmt w:val="bullet"/>
      <w:pStyle w:val="CharBullet"/>
      <w:lvlText w:val=""/>
      <w:lvlJc w:val="left"/>
      <w:pPr>
        <w:tabs>
          <w:tab w:val="num" w:pos="360"/>
        </w:tabs>
        <w:ind w:left="360" w:hanging="360"/>
      </w:pPr>
      <w:rPr>
        <w:rFonts w:ascii="Wingdings" w:hAnsi="Wingdings" w:hint="default"/>
      </w:rPr>
    </w:lvl>
  </w:abstractNum>
  <w:abstractNum w:abstractNumId="13" w15:restartNumberingAfterBreak="0">
    <w:nsid w:val="5B5F1895"/>
    <w:multiLevelType w:val="multilevel"/>
    <w:tmpl w:val="99B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011C83"/>
    <w:multiLevelType w:val="multilevel"/>
    <w:tmpl w:val="F3F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0621F5"/>
    <w:multiLevelType w:val="hybridMultilevel"/>
    <w:tmpl w:val="CBC87764"/>
    <w:lvl w:ilvl="0" w:tplc="04090005">
      <w:start w:val="1"/>
      <w:numFmt w:val="bullet"/>
      <w:lvlText w:val=""/>
      <w:lvlJc w:val="left"/>
      <w:pPr>
        <w:ind w:left="720" w:hanging="360"/>
      </w:pPr>
      <w:rPr>
        <w:rFonts w:ascii="Wingdings" w:hAnsi="Wingdings" w:hint="default"/>
      </w:rPr>
    </w:lvl>
    <w:lvl w:ilvl="1" w:tplc="CA7EBF28">
      <w:start w:val="1"/>
      <w:numFmt w:val="bullet"/>
      <w:lvlText w:val="□"/>
      <w:lvlJc w:val="left"/>
      <w:pPr>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EE2"/>
    <w:multiLevelType w:val="multilevel"/>
    <w:tmpl w:val="328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4"/>
  </w:num>
  <w:num w:numId="4">
    <w:abstractNumId w:val="0"/>
  </w:num>
  <w:num w:numId="5">
    <w:abstractNumId w:val="8"/>
  </w:num>
  <w:num w:numId="6">
    <w:abstractNumId w:val="16"/>
  </w:num>
  <w:num w:numId="7">
    <w:abstractNumId w:val="2"/>
  </w:num>
  <w:num w:numId="8">
    <w:abstractNumId w:val="13"/>
  </w:num>
  <w:num w:numId="9">
    <w:abstractNumId w:val="6"/>
  </w:num>
  <w:num w:numId="10">
    <w:abstractNumId w:val="3"/>
  </w:num>
  <w:num w:numId="11">
    <w:abstractNumId w:val="14"/>
  </w:num>
  <w:num w:numId="12">
    <w:abstractNumId w:val="7"/>
  </w:num>
  <w:num w:numId="13">
    <w:abstractNumId w:val="5"/>
  </w:num>
  <w:num w:numId="14">
    <w:abstractNumId w:val="10"/>
  </w:num>
  <w:num w:numId="15">
    <w:abstractNumId w:val="15"/>
  </w:num>
  <w:num w:numId="16">
    <w:abstractNumId w:val="9"/>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F6"/>
    <w:rsid w:val="000040E5"/>
    <w:rsid w:val="0001628E"/>
    <w:rsid w:val="0002624F"/>
    <w:rsid w:val="000305D8"/>
    <w:rsid w:val="00031FFD"/>
    <w:rsid w:val="00034BB2"/>
    <w:rsid w:val="00041DE7"/>
    <w:rsid w:val="00060D84"/>
    <w:rsid w:val="00061419"/>
    <w:rsid w:val="00063A49"/>
    <w:rsid w:val="000740F1"/>
    <w:rsid w:val="0007759A"/>
    <w:rsid w:val="00083974"/>
    <w:rsid w:val="00083D63"/>
    <w:rsid w:val="0008548F"/>
    <w:rsid w:val="000A0B7D"/>
    <w:rsid w:val="000A4ACC"/>
    <w:rsid w:val="000C67A9"/>
    <w:rsid w:val="000C7408"/>
    <w:rsid w:val="000D767E"/>
    <w:rsid w:val="000E028E"/>
    <w:rsid w:val="000E65A7"/>
    <w:rsid w:val="000F3C85"/>
    <w:rsid w:val="00101724"/>
    <w:rsid w:val="00112DC3"/>
    <w:rsid w:val="001144A1"/>
    <w:rsid w:val="00114BA6"/>
    <w:rsid w:val="001215B4"/>
    <w:rsid w:val="00124F13"/>
    <w:rsid w:val="00126B8E"/>
    <w:rsid w:val="00134752"/>
    <w:rsid w:val="0013697B"/>
    <w:rsid w:val="00173A71"/>
    <w:rsid w:val="00176E24"/>
    <w:rsid w:val="00184810"/>
    <w:rsid w:val="001B184A"/>
    <w:rsid w:val="001C1BEF"/>
    <w:rsid w:val="001C6BF3"/>
    <w:rsid w:val="001D7E19"/>
    <w:rsid w:val="001E37C8"/>
    <w:rsid w:val="001F5269"/>
    <w:rsid w:val="002048AF"/>
    <w:rsid w:val="00204B72"/>
    <w:rsid w:val="002061C5"/>
    <w:rsid w:val="00230BE1"/>
    <w:rsid w:val="0024371D"/>
    <w:rsid w:val="002631FC"/>
    <w:rsid w:val="00263830"/>
    <w:rsid w:val="0027693C"/>
    <w:rsid w:val="00281DF4"/>
    <w:rsid w:val="0028788E"/>
    <w:rsid w:val="00294DC6"/>
    <w:rsid w:val="002B1AA2"/>
    <w:rsid w:val="002C5391"/>
    <w:rsid w:val="002C6FA4"/>
    <w:rsid w:val="002D0ED9"/>
    <w:rsid w:val="002D6E0C"/>
    <w:rsid w:val="002E1386"/>
    <w:rsid w:val="002E7B09"/>
    <w:rsid w:val="002F1C33"/>
    <w:rsid w:val="002F27C3"/>
    <w:rsid w:val="002F433B"/>
    <w:rsid w:val="002F7721"/>
    <w:rsid w:val="00301042"/>
    <w:rsid w:val="003040AD"/>
    <w:rsid w:val="00305A94"/>
    <w:rsid w:val="00320B7C"/>
    <w:rsid w:val="00335568"/>
    <w:rsid w:val="0034475E"/>
    <w:rsid w:val="00354AEA"/>
    <w:rsid w:val="00355DDF"/>
    <w:rsid w:val="0036030A"/>
    <w:rsid w:val="003607A7"/>
    <w:rsid w:val="00362391"/>
    <w:rsid w:val="0036578F"/>
    <w:rsid w:val="0036750E"/>
    <w:rsid w:val="0037271E"/>
    <w:rsid w:val="003744DC"/>
    <w:rsid w:val="00384694"/>
    <w:rsid w:val="00385FDF"/>
    <w:rsid w:val="003A2104"/>
    <w:rsid w:val="003A21CE"/>
    <w:rsid w:val="003A3320"/>
    <w:rsid w:val="003A7B3E"/>
    <w:rsid w:val="003B0371"/>
    <w:rsid w:val="003B38B1"/>
    <w:rsid w:val="003C3998"/>
    <w:rsid w:val="003D6F57"/>
    <w:rsid w:val="003D776E"/>
    <w:rsid w:val="00400BA4"/>
    <w:rsid w:val="004053A2"/>
    <w:rsid w:val="00407EFA"/>
    <w:rsid w:val="004123CC"/>
    <w:rsid w:val="004136EE"/>
    <w:rsid w:val="00416AF9"/>
    <w:rsid w:val="00423B6F"/>
    <w:rsid w:val="0045082E"/>
    <w:rsid w:val="00453288"/>
    <w:rsid w:val="00463E42"/>
    <w:rsid w:val="00467DFC"/>
    <w:rsid w:val="004706DB"/>
    <w:rsid w:val="004763B3"/>
    <w:rsid w:val="00486043"/>
    <w:rsid w:val="004A0FC7"/>
    <w:rsid w:val="004A36D4"/>
    <w:rsid w:val="004A5B88"/>
    <w:rsid w:val="004B019D"/>
    <w:rsid w:val="004B2A00"/>
    <w:rsid w:val="004D59B0"/>
    <w:rsid w:val="004D6949"/>
    <w:rsid w:val="004E0D83"/>
    <w:rsid w:val="004E178C"/>
    <w:rsid w:val="004E396E"/>
    <w:rsid w:val="004E4ADE"/>
    <w:rsid w:val="004E4B29"/>
    <w:rsid w:val="004E7738"/>
    <w:rsid w:val="004F1358"/>
    <w:rsid w:val="004F664A"/>
    <w:rsid w:val="004F7597"/>
    <w:rsid w:val="00525AEB"/>
    <w:rsid w:val="00542564"/>
    <w:rsid w:val="005443FE"/>
    <w:rsid w:val="00555703"/>
    <w:rsid w:val="00566DA4"/>
    <w:rsid w:val="0057008A"/>
    <w:rsid w:val="005733FB"/>
    <w:rsid w:val="00576C57"/>
    <w:rsid w:val="005A09DC"/>
    <w:rsid w:val="005A1C34"/>
    <w:rsid w:val="005A5D24"/>
    <w:rsid w:val="005B2A3B"/>
    <w:rsid w:val="005B6B5A"/>
    <w:rsid w:val="005C37A9"/>
    <w:rsid w:val="005D0E74"/>
    <w:rsid w:val="005D78A4"/>
    <w:rsid w:val="005F20B5"/>
    <w:rsid w:val="005F6E89"/>
    <w:rsid w:val="005F72BD"/>
    <w:rsid w:val="00611D07"/>
    <w:rsid w:val="006143E5"/>
    <w:rsid w:val="006176F0"/>
    <w:rsid w:val="006306E9"/>
    <w:rsid w:val="006575C3"/>
    <w:rsid w:val="00670F37"/>
    <w:rsid w:val="006846A6"/>
    <w:rsid w:val="00686A86"/>
    <w:rsid w:val="006901C9"/>
    <w:rsid w:val="00695371"/>
    <w:rsid w:val="006C1218"/>
    <w:rsid w:val="006D0607"/>
    <w:rsid w:val="006D2496"/>
    <w:rsid w:val="006D3F07"/>
    <w:rsid w:val="006D6A4F"/>
    <w:rsid w:val="006D7C4F"/>
    <w:rsid w:val="006E347A"/>
    <w:rsid w:val="006F3640"/>
    <w:rsid w:val="006F4458"/>
    <w:rsid w:val="007406AD"/>
    <w:rsid w:val="00741FAC"/>
    <w:rsid w:val="0074726D"/>
    <w:rsid w:val="00747488"/>
    <w:rsid w:val="00757799"/>
    <w:rsid w:val="0076778F"/>
    <w:rsid w:val="00773C66"/>
    <w:rsid w:val="00776C9F"/>
    <w:rsid w:val="00781B53"/>
    <w:rsid w:val="00786B1D"/>
    <w:rsid w:val="0079097E"/>
    <w:rsid w:val="00791AB2"/>
    <w:rsid w:val="00793B38"/>
    <w:rsid w:val="007A3767"/>
    <w:rsid w:val="007B4865"/>
    <w:rsid w:val="007B6EAC"/>
    <w:rsid w:val="007D2BC9"/>
    <w:rsid w:val="007E5517"/>
    <w:rsid w:val="007F168A"/>
    <w:rsid w:val="00813B7F"/>
    <w:rsid w:val="00822BC4"/>
    <w:rsid w:val="008236E4"/>
    <w:rsid w:val="0083650F"/>
    <w:rsid w:val="00840A57"/>
    <w:rsid w:val="00840F15"/>
    <w:rsid w:val="00842AE6"/>
    <w:rsid w:val="00843B48"/>
    <w:rsid w:val="00854F05"/>
    <w:rsid w:val="00855374"/>
    <w:rsid w:val="00855F0D"/>
    <w:rsid w:val="00860D92"/>
    <w:rsid w:val="00861BC2"/>
    <w:rsid w:val="008647A7"/>
    <w:rsid w:val="008671E9"/>
    <w:rsid w:val="0086771E"/>
    <w:rsid w:val="00880D51"/>
    <w:rsid w:val="00881B81"/>
    <w:rsid w:val="00886656"/>
    <w:rsid w:val="00896A67"/>
    <w:rsid w:val="008A3C19"/>
    <w:rsid w:val="008A6E30"/>
    <w:rsid w:val="008B7014"/>
    <w:rsid w:val="008C1B8F"/>
    <w:rsid w:val="008C482D"/>
    <w:rsid w:val="008D78D8"/>
    <w:rsid w:val="008D799C"/>
    <w:rsid w:val="008F18EF"/>
    <w:rsid w:val="008F5549"/>
    <w:rsid w:val="009112B7"/>
    <w:rsid w:val="009179E9"/>
    <w:rsid w:val="00925803"/>
    <w:rsid w:val="00935B15"/>
    <w:rsid w:val="00940693"/>
    <w:rsid w:val="009422C7"/>
    <w:rsid w:val="00952DF6"/>
    <w:rsid w:val="00955433"/>
    <w:rsid w:val="009634CC"/>
    <w:rsid w:val="0096370F"/>
    <w:rsid w:val="00970FB7"/>
    <w:rsid w:val="009807CF"/>
    <w:rsid w:val="00981A3D"/>
    <w:rsid w:val="009A26FC"/>
    <w:rsid w:val="009A29C5"/>
    <w:rsid w:val="009B705F"/>
    <w:rsid w:val="009C1C8D"/>
    <w:rsid w:val="009D07D9"/>
    <w:rsid w:val="009E1B11"/>
    <w:rsid w:val="009E4540"/>
    <w:rsid w:val="009E5DBD"/>
    <w:rsid w:val="009F6449"/>
    <w:rsid w:val="009F6647"/>
    <w:rsid w:val="00A042D3"/>
    <w:rsid w:val="00A05244"/>
    <w:rsid w:val="00A060AE"/>
    <w:rsid w:val="00A0681C"/>
    <w:rsid w:val="00A068A6"/>
    <w:rsid w:val="00A11234"/>
    <w:rsid w:val="00A24108"/>
    <w:rsid w:val="00A368EB"/>
    <w:rsid w:val="00A37831"/>
    <w:rsid w:val="00A4104E"/>
    <w:rsid w:val="00A4289A"/>
    <w:rsid w:val="00A44E9D"/>
    <w:rsid w:val="00A6152B"/>
    <w:rsid w:val="00A65498"/>
    <w:rsid w:val="00A739DC"/>
    <w:rsid w:val="00A841AE"/>
    <w:rsid w:val="00AB5142"/>
    <w:rsid w:val="00AD01A5"/>
    <w:rsid w:val="00AD3A14"/>
    <w:rsid w:val="00AD3E8E"/>
    <w:rsid w:val="00AE68B0"/>
    <w:rsid w:val="00AF197D"/>
    <w:rsid w:val="00AF3454"/>
    <w:rsid w:val="00AF441A"/>
    <w:rsid w:val="00AF64DE"/>
    <w:rsid w:val="00B17E09"/>
    <w:rsid w:val="00B226FE"/>
    <w:rsid w:val="00B2422E"/>
    <w:rsid w:val="00B24B38"/>
    <w:rsid w:val="00B27189"/>
    <w:rsid w:val="00B27620"/>
    <w:rsid w:val="00B3210B"/>
    <w:rsid w:val="00B4104B"/>
    <w:rsid w:val="00B4270E"/>
    <w:rsid w:val="00B46287"/>
    <w:rsid w:val="00B548FA"/>
    <w:rsid w:val="00B55EEE"/>
    <w:rsid w:val="00B670F3"/>
    <w:rsid w:val="00B67EE8"/>
    <w:rsid w:val="00B734E0"/>
    <w:rsid w:val="00B74EAC"/>
    <w:rsid w:val="00B81AC0"/>
    <w:rsid w:val="00B865E4"/>
    <w:rsid w:val="00B926D4"/>
    <w:rsid w:val="00BA2C8A"/>
    <w:rsid w:val="00BA38B9"/>
    <w:rsid w:val="00BA7031"/>
    <w:rsid w:val="00BA7316"/>
    <w:rsid w:val="00BB163B"/>
    <w:rsid w:val="00BB34CE"/>
    <w:rsid w:val="00BB5D1C"/>
    <w:rsid w:val="00BC3B5A"/>
    <w:rsid w:val="00BC5ABE"/>
    <w:rsid w:val="00BD7963"/>
    <w:rsid w:val="00BE6BCD"/>
    <w:rsid w:val="00BE7A6B"/>
    <w:rsid w:val="00BF409F"/>
    <w:rsid w:val="00BF56E7"/>
    <w:rsid w:val="00C011E0"/>
    <w:rsid w:val="00C0313F"/>
    <w:rsid w:val="00C0321C"/>
    <w:rsid w:val="00C14C4B"/>
    <w:rsid w:val="00C1519C"/>
    <w:rsid w:val="00C15AE2"/>
    <w:rsid w:val="00C20EE0"/>
    <w:rsid w:val="00C27C00"/>
    <w:rsid w:val="00C43453"/>
    <w:rsid w:val="00C605D8"/>
    <w:rsid w:val="00C61532"/>
    <w:rsid w:val="00C663BD"/>
    <w:rsid w:val="00C74D7D"/>
    <w:rsid w:val="00C8355C"/>
    <w:rsid w:val="00C864D5"/>
    <w:rsid w:val="00C97DD9"/>
    <w:rsid w:val="00CA6DE2"/>
    <w:rsid w:val="00CB55AF"/>
    <w:rsid w:val="00CB5910"/>
    <w:rsid w:val="00CC09AC"/>
    <w:rsid w:val="00CC0DE1"/>
    <w:rsid w:val="00CC42AA"/>
    <w:rsid w:val="00CC7E4A"/>
    <w:rsid w:val="00CE3FE8"/>
    <w:rsid w:val="00D00244"/>
    <w:rsid w:val="00D0590E"/>
    <w:rsid w:val="00D124E2"/>
    <w:rsid w:val="00D358B0"/>
    <w:rsid w:val="00D45A3A"/>
    <w:rsid w:val="00D50B96"/>
    <w:rsid w:val="00D516D1"/>
    <w:rsid w:val="00D51E9F"/>
    <w:rsid w:val="00D6139F"/>
    <w:rsid w:val="00D6383A"/>
    <w:rsid w:val="00D66E17"/>
    <w:rsid w:val="00D70635"/>
    <w:rsid w:val="00D7436C"/>
    <w:rsid w:val="00D749A0"/>
    <w:rsid w:val="00D7544A"/>
    <w:rsid w:val="00D85479"/>
    <w:rsid w:val="00D85A45"/>
    <w:rsid w:val="00D97541"/>
    <w:rsid w:val="00DB748F"/>
    <w:rsid w:val="00DC300C"/>
    <w:rsid w:val="00DC3973"/>
    <w:rsid w:val="00DD372E"/>
    <w:rsid w:val="00DE204C"/>
    <w:rsid w:val="00DF7BB5"/>
    <w:rsid w:val="00E0157F"/>
    <w:rsid w:val="00E0606B"/>
    <w:rsid w:val="00E0681D"/>
    <w:rsid w:val="00E07E0F"/>
    <w:rsid w:val="00E103E0"/>
    <w:rsid w:val="00E10B74"/>
    <w:rsid w:val="00E14BDE"/>
    <w:rsid w:val="00E1505F"/>
    <w:rsid w:val="00E20526"/>
    <w:rsid w:val="00E250CF"/>
    <w:rsid w:val="00E2797A"/>
    <w:rsid w:val="00E30FFB"/>
    <w:rsid w:val="00E4791F"/>
    <w:rsid w:val="00E506FE"/>
    <w:rsid w:val="00E56744"/>
    <w:rsid w:val="00E5715C"/>
    <w:rsid w:val="00E61338"/>
    <w:rsid w:val="00E61687"/>
    <w:rsid w:val="00E64B3D"/>
    <w:rsid w:val="00E664DE"/>
    <w:rsid w:val="00E671A4"/>
    <w:rsid w:val="00E70257"/>
    <w:rsid w:val="00E71AA9"/>
    <w:rsid w:val="00E7540F"/>
    <w:rsid w:val="00E77E7E"/>
    <w:rsid w:val="00E8264C"/>
    <w:rsid w:val="00E82FF5"/>
    <w:rsid w:val="00E83113"/>
    <w:rsid w:val="00E93EF1"/>
    <w:rsid w:val="00E97A8B"/>
    <w:rsid w:val="00EA0449"/>
    <w:rsid w:val="00EB1607"/>
    <w:rsid w:val="00EB63D2"/>
    <w:rsid w:val="00EC3CB2"/>
    <w:rsid w:val="00EC630B"/>
    <w:rsid w:val="00ED45A4"/>
    <w:rsid w:val="00ED5907"/>
    <w:rsid w:val="00EE3EC9"/>
    <w:rsid w:val="00EE4E24"/>
    <w:rsid w:val="00EF5A2A"/>
    <w:rsid w:val="00F06A7E"/>
    <w:rsid w:val="00F13C35"/>
    <w:rsid w:val="00F20A55"/>
    <w:rsid w:val="00F24595"/>
    <w:rsid w:val="00F34114"/>
    <w:rsid w:val="00F34BE8"/>
    <w:rsid w:val="00F54632"/>
    <w:rsid w:val="00F60C00"/>
    <w:rsid w:val="00F60E30"/>
    <w:rsid w:val="00F736B3"/>
    <w:rsid w:val="00F75684"/>
    <w:rsid w:val="00F80D39"/>
    <w:rsid w:val="00F9674F"/>
    <w:rsid w:val="00F96898"/>
    <w:rsid w:val="00FA2190"/>
    <w:rsid w:val="00FA507E"/>
    <w:rsid w:val="00FA5C97"/>
    <w:rsid w:val="00FA5F3A"/>
    <w:rsid w:val="00FA71FE"/>
    <w:rsid w:val="00FC17FE"/>
    <w:rsid w:val="00FC29BC"/>
    <w:rsid w:val="00FC59E0"/>
    <w:rsid w:val="00FC5F36"/>
    <w:rsid w:val="00FD461E"/>
    <w:rsid w:val="00FE25CB"/>
    <w:rsid w:val="00FE3365"/>
    <w:rsid w:val="00FF5685"/>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560C"/>
  <w15:docId w15:val="{F5B71C68-DBE6-4479-97AC-AB5A0E8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A9"/>
    <w:pPr>
      <w:spacing w:after="120" w:line="240" w:lineRule="auto"/>
    </w:pPr>
    <w:rPr>
      <w:rFonts w:cs="Arial"/>
      <w:sz w:val="24"/>
      <w:szCs w:val="24"/>
    </w:rPr>
  </w:style>
  <w:style w:type="paragraph" w:styleId="Heading1">
    <w:name w:val="heading 1"/>
    <w:basedOn w:val="Normal"/>
    <w:next w:val="Normal"/>
    <w:link w:val="Heading1Char"/>
    <w:uiPriority w:val="9"/>
    <w:qFormat/>
    <w:rsid w:val="002E7B09"/>
    <w:pPr>
      <w:spacing w:before="240" w:after="360"/>
      <w:outlineLvl w:val="0"/>
    </w:pPr>
    <w:rPr>
      <w:b/>
      <w:color w:val="993333"/>
      <w:sz w:val="40"/>
      <w:szCs w:val="40"/>
    </w:rPr>
  </w:style>
  <w:style w:type="paragraph" w:styleId="Heading2">
    <w:name w:val="heading 2"/>
    <w:basedOn w:val="Normal"/>
    <w:next w:val="Normal"/>
    <w:link w:val="Heading2Char"/>
    <w:uiPriority w:val="9"/>
    <w:unhideWhenUsed/>
    <w:qFormat/>
    <w:rsid w:val="000C67A9"/>
    <w:pPr>
      <w:spacing w:before="240"/>
      <w:outlineLvl w:val="1"/>
    </w:pPr>
    <w:rPr>
      <w:b/>
      <w:sz w:val="32"/>
      <w:szCs w:val="32"/>
    </w:rPr>
  </w:style>
  <w:style w:type="paragraph" w:styleId="Heading3">
    <w:name w:val="heading 3"/>
    <w:basedOn w:val="Normal"/>
    <w:next w:val="Normal"/>
    <w:link w:val="Heading3Char"/>
    <w:uiPriority w:val="9"/>
    <w:unhideWhenUsed/>
    <w:qFormat/>
    <w:rsid w:val="00355DDF"/>
    <w:pPr>
      <w:keepNext/>
      <w:keepLines/>
      <w:spacing w:before="200" w:after="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355DDF"/>
    <w:pPr>
      <w:keepNext/>
      <w:keepLines/>
      <w:spacing w:before="200" w:after="0"/>
      <w:outlineLvl w:val="3"/>
    </w:pPr>
    <w:rPr>
      <w:rFonts w:asciiTheme="majorHAnsi" w:eastAsiaTheme="majorEastAsia" w:hAnsiTheme="majorHAnsi" w:cstheme="majorBidi"/>
      <w:b/>
      <w:bCs/>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NormalWeb">
    <w:name w:val="Normal (Web)"/>
    <w:basedOn w:val="Normal"/>
    <w:uiPriority w:val="99"/>
    <w:unhideWhenUsed/>
    <w:rsid w:val="00B4270E"/>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A11234"/>
    <w:pPr>
      <w:spacing w:after="0" w:line="240" w:lineRule="auto"/>
    </w:pPr>
    <w:rPr>
      <w:rFonts w:ascii="Calibri" w:hAnsi="Calibri"/>
      <w:sz w:val="24"/>
    </w:rPr>
  </w:style>
  <w:style w:type="paragraph" w:styleId="ListParagraph">
    <w:name w:val="List Paragraph"/>
    <w:basedOn w:val="Normal"/>
    <w:uiPriority w:val="34"/>
    <w:qFormat/>
    <w:rsid w:val="00355DDF"/>
    <w:pPr>
      <w:numPr>
        <w:numId w:val="1"/>
      </w:numPr>
      <w:spacing w:before="120" w:after="200" w:line="276" w:lineRule="auto"/>
      <w:contextualSpacing/>
    </w:pPr>
  </w:style>
  <w:style w:type="character" w:styleId="Hyperlink">
    <w:name w:val="Hyperlink"/>
    <w:basedOn w:val="DefaultParagraphFont"/>
    <w:uiPriority w:val="99"/>
    <w:unhideWhenUsed/>
    <w:rsid w:val="00A37831"/>
    <w:rPr>
      <w:color w:val="0563C1" w:themeColor="hyperlink"/>
      <w:u w:val="single"/>
    </w:rPr>
  </w:style>
  <w:style w:type="character" w:styleId="FollowedHyperlink">
    <w:name w:val="FollowedHyperlink"/>
    <w:basedOn w:val="DefaultParagraphFont"/>
    <w:uiPriority w:val="99"/>
    <w:semiHidden/>
    <w:unhideWhenUsed/>
    <w:rsid w:val="004E7738"/>
    <w:rPr>
      <w:color w:val="954F72" w:themeColor="followedHyperlink"/>
      <w:u w:val="single"/>
    </w:rPr>
  </w:style>
  <w:style w:type="character" w:customStyle="1" w:styleId="Heading1Char">
    <w:name w:val="Heading 1 Char"/>
    <w:basedOn w:val="DefaultParagraphFont"/>
    <w:link w:val="Heading1"/>
    <w:uiPriority w:val="9"/>
    <w:rsid w:val="002E7B09"/>
    <w:rPr>
      <w:rFonts w:cs="Arial"/>
      <w:b/>
      <w:color w:val="993333"/>
      <w:sz w:val="40"/>
      <w:szCs w:val="40"/>
    </w:rPr>
  </w:style>
  <w:style w:type="character" w:customStyle="1" w:styleId="Heading2Char">
    <w:name w:val="Heading 2 Char"/>
    <w:basedOn w:val="DefaultParagraphFont"/>
    <w:link w:val="Heading2"/>
    <w:uiPriority w:val="9"/>
    <w:rsid w:val="000C67A9"/>
    <w:rPr>
      <w:rFonts w:cs="Arial"/>
      <w:b/>
      <w:sz w:val="32"/>
      <w:szCs w:val="32"/>
    </w:rPr>
  </w:style>
  <w:style w:type="character" w:customStyle="1" w:styleId="Heading3Char">
    <w:name w:val="Heading 3 Char"/>
    <w:basedOn w:val="DefaultParagraphFont"/>
    <w:link w:val="Heading3"/>
    <w:uiPriority w:val="9"/>
    <w:rsid w:val="00355DDF"/>
    <w:rPr>
      <w:rFonts w:asciiTheme="majorHAnsi" w:eastAsiaTheme="majorEastAsia" w:hAnsiTheme="majorHAnsi" w:cstheme="majorBidi"/>
      <w:b/>
      <w:bCs/>
      <w:color w:val="2E74B5" w:themeColor="accent1" w:themeShade="BF"/>
      <w:sz w:val="24"/>
      <w:szCs w:val="24"/>
    </w:rPr>
  </w:style>
  <w:style w:type="character" w:customStyle="1" w:styleId="Heading4Char">
    <w:name w:val="Heading 4 Char"/>
    <w:basedOn w:val="DefaultParagraphFont"/>
    <w:link w:val="Heading4"/>
    <w:uiPriority w:val="9"/>
    <w:rsid w:val="00355DDF"/>
    <w:rPr>
      <w:rFonts w:asciiTheme="majorHAnsi" w:eastAsiaTheme="majorEastAsia" w:hAnsiTheme="majorHAnsi" w:cstheme="majorBidi"/>
      <w:b/>
      <w:bCs/>
      <w:i/>
      <w:iCs/>
      <w:color w:val="2E74B5" w:themeColor="accent1" w:themeShade="BF"/>
    </w:rPr>
  </w:style>
  <w:style w:type="table" w:styleId="TableGrid">
    <w:name w:val="Table Grid"/>
    <w:basedOn w:val="TableNormal"/>
    <w:uiPriority w:val="39"/>
    <w:rsid w:val="00BE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Bullet">
    <w:name w:val="Char Bullet"/>
    <w:basedOn w:val="Normal"/>
    <w:rsid w:val="00E07E0F"/>
    <w:pPr>
      <w:numPr>
        <w:numId w:val="2"/>
      </w:numPr>
      <w:spacing w:before="60" w:after="60"/>
    </w:pPr>
    <w:rPr>
      <w:rFonts w:ascii="Times New Roman" w:eastAsia="Times New Roman" w:hAnsi="Times New Roman" w:cs="Times New Roman"/>
      <w:szCs w:val="20"/>
    </w:rPr>
  </w:style>
  <w:style w:type="paragraph" w:customStyle="1" w:styleId="copyright">
    <w:name w:val="copyright"/>
    <w:basedOn w:val="Normal"/>
    <w:rsid w:val="00E07E0F"/>
    <w:pPr>
      <w:widowControl w:val="0"/>
      <w:spacing w:before="60" w:after="60" w:line="180" w:lineRule="exact"/>
    </w:pPr>
    <w:rPr>
      <w:rFonts w:ascii="Frutiger 55" w:eastAsia="Times New Roman" w:hAnsi="Frutiger 55" w:cs="Times New Roman"/>
      <w:sz w:val="13"/>
      <w:szCs w:val="20"/>
    </w:rPr>
  </w:style>
  <w:style w:type="paragraph" w:customStyle="1" w:styleId="CharBulletlessspace">
    <w:name w:val="Char Bullet less space"/>
    <w:basedOn w:val="CharBullet"/>
    <w:rsid w:val="00E07E0F"/>
    <w:pPr>
      <w:numPr>
        <w:numId w:val="0"/>
      </w:numPr>
      <w:tabs>
        <w:tab w:val="num" w:pos="360"/>
      </w:tabs>
      <w:spacing w:before="40"/>
      <w:ind w:left="360" w:hanging="360"/>
    </w:pPr>
    <w:rPr>
      <w:rFonts w:eastAsia="Calibri"/>
    </w:rPr>
  </w:style>
  <w:style w:type="character" w:styleId="CommentReference">
    <w:name w:val="annotation reference"/>
    <w:basedOn w:val="DefaultParagraphFont"/>
    <w:uiPriority w:val="99"/>
    <w:semiHidden/>
    <w:unhideWhenUsed/>
    <w:rsid w:val="00C663BD"/>
    <w:rPr>
      <w:sz w:val="16"/>
      <w:szCs w:val="16"/>
    </w:rPr>
  </w:style>
  <w:style w:type="paragraph" w:styleId="CommentText">
    <w:name w:val="annotation text"/>
    <w:basedOn w:val="Normal"/>
    <w:link w:val="CommentTextChar"/>
    <w:uiPriority w:val="99"/>
    <w:semiHidden/>
    <w:unhideWhenUsed/>
    <w:rsid w:val="00C663BD"/>
    <w:rPr>
      <w:sz w:val="20"/>
      <w:szCs w:val="20"/>
    </w:rPr>
  </w:style>
  <w:style w:type="character" w:customStyle="1" w:styleId="CommentTextChar">
    <w:name w:val="Comment Text Char"/>
    <w:basedOn w:val="DefaultParagraphFont"/>
    <w:link w:val="CommentText"/>
    <w:uiPriority w:val="99"/>
    <w:semiHidden/>
    <w:rsid w:val="00C663BD"/>
    <w:rPr>
      <w:rFonts w:cs="Arial"/>
      <w:sz w:val="20"/>
      <w:szCs w:val="20"/>
    </w:rPr>
  </w:style>
  <w:style w:type="paragraph" w:styleId="CommentSubject">
    <w:name w:val="annotation subject"/>
    <w:basedOn w:val="CommentText"/>
    <w:next w:val="CommentText"/>
    <w:link w:val="CommentSubjectChar"/>
    <w:uiPriority w:val="99"/>
    <w:semiHidden/>
    <w:unhideWhenUsed/>
    <w:rsid w:val="00C663BD"/>
    <w:rPr>
      <w:b/>
      <w:bCs/>
    </w:rPr>
  </w:style>
  <w:style w:type="character" w:customStyle="1" w:styleId="CommentSubjectChar">
    <w:name w:val="Comment Subject Char"/>
    <w:basedOn w:val="CommentTextChar"/>
    <w:link w:val="CommentSubject"/>
    <w:uiPriority w:val="99"/>
    <w:semiHidden/>
    <w:rsid w:val="00C663BD"/>
    <w:rPr>
      <w:rFonts w:cs="Arial"/>
      <w:b/>
      <w:bCs/>
      <w:sz w:val="20"/>
      <w:szCs w:val="20"/>
    </w:rPr>
  </w:style>
  <w:style w:type="paragraph" w:styleId="BodyTextIndent">
    <w:name w:val="Body Text Indent"/>
    <w:basedOn w:val="Normal"/>
    <w:link w:val="BodyTextIndentChar"/>
    <w:rsid w:val="00B926D4"/>
    <w:pPr>
      <w:widowControl w:val="0"/>
      <w:autoSpaceDE w:val="0"/>
      <w:autoSpaceDN w:val="0"/>
      <w:adjustRightInd w:val="0"/>
      <w:spacing w:after="0"/>
      <w:ind w:left="280" w:hanging="28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rsid w:val="00B926D4"/>
    <w:rPr>
      <w:rFonts w:ascii="Arial" w:eastAsia="Times New Roman" w:hAnsi="Arial" w:cs="Times New Roman"/>
      <w:color w:val="000000"/>
      <w:sz w:val="24"/>
      <w:szCs w:val="20"/>
    </w:rPr>
  </w:style>
  <w:style w:type="character" w:styleId="Strong">
    <w:name w:val="Strong"/>
    <w:basedOn w:val="DefaultParagraphFont"/>
    <w:uiPriority w:val="22"/>
    <w:qFormat/>
    <w:rsid w:val="002E7B09"/>
    <w:rPr>
      <w:b/>
      <w:bCs/>
    </w:rPr>
  </w:style>
  <w:style w:type="character" w:styleId="Emphasis">
    <w:name w:val="Emphasis"/>
    <w:basedOn w:val="DefaultParagraphFont"/>
    <w:uiPriority w:val="20"/>
    <w:qFormat/>
    <w:rsid w:val="002E7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8981">
      <w:bodyDiv w:val="1"/>
      <w:marLeft w:val="0"/>
      <w:marRight w:val="0"/>
      <w:marTop w:val="0"/>
      <w:marBottom w:val="0"/>
      <w:divBdr>
        <w:top w:val="none" w:sz="0" w:space="0" w:color="auto"/>
        <w:left w:val="none" w:sz="0" w:space="0" w:color="auto"/>
        <w:bottom w:val="none" w:sz="0" w:space="0" w:color="auto"/>
        <w:right w:val="none" w:sz="0" w:space="0" w:color="auto"/>
      </w:divBdr>
      <w:divsChild>
        <w:div w:id="933435377">
          <w:marLeft w:val="547"/>
          <w:marRight w:val="0"/>
          <w:marTop w:val="96"/>
          <w:marBottom w:val="0"/>
          <w:divBdr>
            <w:top w:val="none" w:sz="0" w:space="0" w:color="auto"/>
            <w:left w:val="none" w:sz="0" w:space="0" w:color="auto"/>
            <w:bottom w:val="none" w:sz="0" w:space="0" w:color="auto"/>
            <w:right w:val="none" w:sz="0" w:space="0" w:color="auto"/>
          </w:divBdr>
        </w:div>
        <w:div w:id="1822773008">
          <w:marLeft w:val="547"/>
          <w:marRight w:val="0"/>
          <w:marTop w:val="96"/>
          <w:marBottom w:val="0"/>
          <w:divBdr>
            <w:top w:val="none" w:sz="0" w:space="0" w:color="auto"/>
            <w:left w:val="none" w:sz="0" w:space="0" w:color="auto"/>
            <w:bottom w:val="none" w:sz="0" w:space="0" w:color="auto"/>
            <w:right w:val="none" w:sz="0" w:space="0" w:color="auto"/>
          </w:divBdr>
        </w:div>
        <w:div w:id="2088766294">
          <w:marLeft w:val="547"/>
          <w:marRight w:val="0"/>
          <w:marTop w:val="96"/>
          <w:marBottom w:val="0"/>
          <w:divBdr>
            <w:top w:val="none" w:sz="0" w:space="0" w:color="auto"/>
            <w:left w:val="none" w:sz="0" w:space="0" w:color="auto"/>
            <w:bottom w:val="none" w:sz="0" w:space="0" w:color="auto"/>
            <w:right w:val="none" w:sz="0" w:space="0" w:color="auto"/>
          </w:divBdr>
        </w:div>
        <w:div w:id="1378821304">
          <w:marLeft w:val="547"/>
          <w:marRight w:val="0"/>
          <w:marTop w:val="96"/>
          <w:marBottom w:val="0"/>
          <w:divBdr>
            <w:top w:val="none" w:sz="0" w:space="0" w:color="auto"/>
            <w:left w:val="none" w:sz="0" w:space="0" w:color="auto"/>
            <w:bottom w:val="none" w:sz="0" w:space="0" w:color="auto"/>
            <w:right w:val="none" w:sz="0" w:space="0" w:color="auto"/>
          </w:divBdr>
        </w:div>
        <w:div w:id="506603997">
          <w:marLeft w:val="547"/>
          <w:marRight w:val="0"/>
          <w:marTop w:val="96"/>
          <w:marBottom w:val="0"/>
          <w:divBdr>
            <w:top w:val="none" w:sz="0" w:space="0" w:color="auto"/>
            <w:left w:val="none" w:sz="0" w:space="0" w:color="auto"/>
            <w:bottom w:val="none" w:sz="0" w:space="0" w:color="auto"/>
            <w:right w:val="none" w:sz="0" w:space="0" w:color="auto"/>
          </w:divBdr>
        </w:div>
      </w:divsChild>
    </w:div>
    <w:div w:id="457452305">
      <w:bodyDiv w:val="1"/>
      <w:marLeft w:val="0"/>
      <w:marRight w:val="0"/>
      <w:marTop w:val="0"/>
      <w:marBottom w:val="0"/>
      <w:divBdr>
        <w:top w:val="none" w:sz="0" w:space="0" w:color="auto"/>
        <w:left w:val="none" w:sz="0" w:space="0" w:color="auto"/>
        <w:bottom w:val="none" w:sz="0" w:space="0" w:color="auto"/>
        <w:right w:val="none" w:sz="0" w:space="0" w:color="auto"/>
      </w:divBdr>
      <w:divsChild>
        <w:div w:id="476453943">
          <w:marLeft w:val="360"/>
          <w:marRight w:val="0"/>
          <w:marTop w:val="120"/>
          <w:marBottom w:val="120"/>
          <w:divBdr>
            <w:top w:val="none" w:sz="0" w:space="0" w:color="auto"/>
            <w:left w:val="none" w:sz="0" w:space="0" w:color="auto"/>
            <w:bottom w:val="none" w:sz="0" w:space="0" w:color="auto"/>
            <w:right w:val="none" w:sz="0" w:space="0" w:color="auto"/>
          </w:divBdr>
        </w:div>
        <w:div w:id="701825344">
          <w:marLeft w:val="360"/>
          <w:marRight w:val="0"/>
          <w:marTop w:val="120"/>
          <w:marBottom w:val="120"/>
          <w:divBdr>
            <w:top w:val="none" w:sz="0" w:space="0" w:color="auto"/>
            <w:left w:val="none" w:sz="0" w:space="0" w:color="auto"/>
            <w:bottom w:val="none" w:sz="0" w:space="0" w:color="auto"/>
            <w:right w:val="none" w:sz="0" w:space="0" w:color="auto"/>
          </w:divBdr>
        </w:div>
        <w:div w:id="2071734746">
          <w:marLeft w:val="360"/>
          <w:marRight w:val="0"/>
          <w:marTop w:val="120"/>
          <w:marBottom w:val="120"/>
          <w:divBdr>
            <w:top w:val="none" w:sz="0" w:space="0" w:color="auto"/>
            <w:left w:val="none" w:sz="0" w:space="0" w:color="auto"/>
            <w:bottom w:val="none" w:sz="0" w:space="0" w:color="auto"/>
            <w:right w:val="none" w:sz="0" w:space="0" w:color="auto"/>
          </w:divBdr>
        </w:div>
        <w:div w:id="1167130870">
          <w:marLeft w:val="360"/>
          <w:marRight w:val="0"/>
          <w:marTop w:val="120"/>
          <w:marBottom w:val="120"/>
          <w:divBdr>
            <w:top w:val="none" w:sz="0" w:space="0" w:color="auto"/>
            <w:left w:val="none" w:sz="0" w:space="0" w:color="auto"/>
            <w:bottom w:val="none" w:sz="0" w:space="0" w:color="auto"/>
            <w:right w:val="none" w:sz="0" w:space="0" w:color="auto"/>
          </w:divBdr>
        </w:div>
        <w:div w:id="997533913">
          <w:marLeft w:val="360"/>
          <w:marRight w:val="0"/>
          <w:marTop w:val="120"/>
          <w:marBottom w:val="120"/>
          <w:divBdr>
            <w:top w:val="none" w:sz="0" w:space="0" w:color="auto"/>
            <w:left w:val="none" w:sz="0" w:space="0" w:color="auto"/>
            <w:bottom w:val="none" w:sz="0" w:space="0" w:color="auto"/>
            <w:right w:val="none" w:sz="0" w:space="0" w:color="auto"/>
          </w:divBdr>
        </w:div>
      </w:divsChild>
    </w:div>
    <w:div w:id="595478052">
      <w:bodyDiv w:val="1"/>
      <w:marLeft w:val="0"/>
      <w:marRight w:val="0"/>
      <w:marTop w:val="0"/>
      <w:marBottom w:val="0"/>
      <w:divBdr>
        <w:top w:val="none" w:sz="0" w:space="0" w:color="auto"/>
        <w:left w:val="none" w:sz="0" w:space="0" w:color="auto"/>
        <w:bottom w:val="none" w:sz="0" w:space="0" w:color="auto"/>
        <w:right w:val="none" w:sz="0" w:space="0" w:color="auto"/>
      </w:divBdr>
      <w:divsChild>
        <w:div w:id="1466583916">
          <w:marLeft w:val="374"/>
          <w:marRight w:val="0"/>
          <w:marTop w:val="120"/>
          <w:marBottom w:val="120"/>
          <w:divBdr>
            <w:top w:val="none" w:sz="0" w:space="0" w:color="auto"/>
            <w:left w:val="none" w:sz="0" w:space="0" w:color="auto"/>
            <w:bottom w:val="none" w:sz="0" w:space="0" w:color="auto"/>
            <w:right w:val="none" w:sz="0" w:space="0" w:color="auto"/>
          </w:divBdr>
        </w:div>
        <w:div w:id="440300293">
          <w:marLeft w:val="374"/>
          <w:marRight w:val="0"/>
          <w:marTop w:val="120"/>
          <w:marBottom w:val="120"/>
          <w:divBdr>
            <w:top w:val="none" w:sz="0" w:space="0" w:color="auto"/>
            <w:left w:val="none" w:sz="0" w:space="0" w:color="auto"/>
            <w:bottom w:val="none" w:sz="0" w:space="0" w:color="auto"/>
            <w:right w:val="none" w:sz="0" w:space="0" w:color="auto"/>
          </w:divBdr>
        </w:div>
        <w:div w:id="299306703">
          <w:marLeft w:val="374"/>
          <w:marRight w:val="0"/>
          <w:marTop w:val="120"/>
          <w:marBottom w:val="120"/>
          <w:divBdr>
            <w:top w:val="none" w:sz="0" w:space="0" w:color="auto"/>
            <w:left w:val="none" w:sz="0" w:space="0" w:color="auto"/>
            <w:bottom w:val="none" w:sz="0" w:space="0" w:color="auto"/>
            <w:right w:val="none" w:sz="0" w:space="0" w:color="auto"/>
          </w:divBdr>
        </w:div>
        <w:div w:id="1956673498">
          <w:marLeft w:val="374"/>
          <w:marRight w:val="0"/>
          <w:marTop w:val="120"/>
          <w:marBottom w:val="120"/>
          <w:divBdr>
            <w:top w:val="none" w:sz="0" w:space="0" w:color="auto"/>
            <w:left w:val="none" w:sz="0" w:space="0" w:color="auto"/>
            <w:bottom w:val="none" w:sz="0" w:space="0" w:color="auto"/>
            <w:right w:val="none" w:sz="0" w:space="0" w:color="auto"/>
          </w:divBdr>
        </w:div>
      </w:divsChild>
    </w:div>
    <w:div w:id="830635811">
      <w:bodyDiv w:val="1"/>
      <w:marLeft w:val="0"/>
      <w:marRight w:val="0"/>
      <w:marTop w:val="0"/>
      <w:marBottom w:val="0"/>
      <w:divBdr>
        <w:top w:val="none" w:sz="0" w:space="0" w:color="auto"/>
        <w:left w:val="none" w:sz="0" w:space="0" w:color="auto"/>
        <w:bottom w:val="none" w:sz="0" w:space="0" w:color="auto"/>
        <w:right w:val="none" w:sz="0" w:space="0" w:color="auto"/>
      </w:divBdr>
      <w:divsChild>
        <w:div w:id="676156019">
          <w:marLeft w:val="0"/>
          <w:marRight w:val="0"/>
          <w:marTop w:val="0"/>
          <w:marBottom w:val="0"/>
          <w:divBdr>
            <w:top w:val="none" w:sz="0" w:space="0" w:color="auto"/>
            <w:left w:val="none" w:sz="0" w:space="0" w:color="auto"/>
            <w:bottom w:val="none" w:sz="0" w:space="0" w:color="auto"/>
            <w:right w:val="none" w:sz="0" w:space="0" w:color="auto"/>
          </w:divBdr>
          <w:divsChild>
            <w:div w:id="2002931435">
              <w:marLeft w:val="0"/>
              <w:marRight w:val="0"/>
              <w:marTop w:val="0"/>
              <w:marBottom w:val="0"/>
              <w:divBdr>
                <w:top w:val="none" w:sz="0" w:space="0" w:color="auto"/>
                <w:left w:val="none" w:sz="0" w:space="0" w:color="auto"/>
                <w:bottom w:val="none" w:sz="0" w:space="0" w:color="auto"/>
                <w:right w:val="none" w:sz="0" w:space="0" w:color="auto"/>
              </w:divBdr>
              <w:divsChild>
                <w:div w:id="2124498178">
                  <w:marLeft w:val="0"/>
                  <w:marRight w:val="0"/>
                  <w:marTop w:val="0"/>
                  <w:marBottom w:val="0"/>
                  <w:divBdr>
                    <w:top w:val="none" w:sz="0" w:space="0" w:color="auto"/>
                    <w:left w:val="none" w:sz="0" w:space="0" w:color="auto"/>
                    <w:bottom w:val="none" w:sz="0" w:space="0" w:color="auto"/>
                    <w:right w:val="none" w:sz="0" w:space="0" w:color="auto"/>
                  </w:divBdr>
                  <w:divsChild>
                    <w:div w:id="110170877">
                      <w:marLeft w:val="0"/>
                      <w:marRight w:val="0"/>
                      <w:marTop w:val="0"/>
                      <w:marBottom w:val="0"/>
                      <w:divBdr>
                        <w:top w:val="none" w:sz="0" w:space="0" w:color="auto"/>
                        <w:left w:val="none" w:sz="0" w:space="0" w:color="auto"/>
                        <w:bottom w:val="none" w:sz="0" w:space="0" w:color="auto"/>
                        <w:right w:val="none" w:sz="0" w:space="0" w:color="auto"/>
                      </w:divBdr>
                      <w:divsChild>
                        <w:div w:id="254022114">
                          <w:marLeft w:val="0"/>
                          <w:marRight w:val="0"/>
                          <w:marTop w:val="0"/>
                          <w:marBottom w:val="0"/>
                          <w:divBdr>
                            <w:top w:val="none" w:sz="0" w:space="0" w:color="auto"/>
                            <w:left w:val="none" w:sz="0" w:space="0" w:color="auto"/>
                            <w:bottom w:val="none" w:sz="0" w:space="0" w:color="auto"/>
                            <w:right w:val="none" w:sz="0" w:space="0" w:color="auto"/>
                          </w:divBdr>
                          <w:divsChild>
                            <w:div w:id="1669938054">
                              <w:marLeft w:val="0"/>
                              <w:marRight w:val="0"/>
                              <w:marTop w:val="0"/>
                              <w:marBottom w:val="0"/>
                              <w:divBdr>
                                <w:top w:val="none" w:sz="0" w:space="0" w:color="auto"/>
                                <w:left w:val="none" w:sz="0" w:space="0" w:color="auto"/>
                                <w:bottom w:val="none" w:sz="0" w:space="0" w:color="auto"/>
                                <w:right w:val="none" w:sz="0" w:space="0" w:color="auto"/>
                              </w:divBdr>
                              <w:divsChild>
                                <w:div w:id="1329023040">
                                  <w:marLeft w:val="0"/>
                                  <w:marRight w:val="0"/>
                                  <w:marTop w:val="0"/>
                                  <w:marBottom w:val="0"/>
                                  <w:divBdr>
                                    <w:top w:val="none" w:sz="0" w:space="0" w:color="auto"/>
                                    <w:left w:val="none" w:sz="0" w:space="0" w:color="auto"/>
                                    <w:bottom w:val="none" w:sz="0" w:space="0" w:color="auto"/>
                                    <w:right w:val="none" w:sz="0" w:space="0" w:color="auto"/>
                                  </w:divBdr>
                                  <w:divsChild>
                                    <w:div w:id="1959600789">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477199">
      <w:bodyDiv w:val="1"/>
      <w:marLeft w:val="0"/>
      <w:marRight w:val="0"/>
      <w:marTop w:val="0"/>
      <w:marBottom w:val="0"/>
      <w:divBdr>
        <w:top w:val="none" w:sz="0" w:space="0" w:color="auto"/>
        <w:left w:val="none" w:sz="0" w:space="0" w:color="auto"/>
        <w:bottom w:val="none" w:sz="0" w:space="0" w:color="auto"/>
        <w:right w:val="none" w:sz="0" w:space="0" w:color="auto"/>
      </w:divBdr>
      <w:divsChild>
        <w:div w:id="2104836988">
          <w:marLeft w:val="173"/>
          <w:marRight w:val="0"/>
          <w:marTop w:val="120"/>
          <w:marBottom w:val="120"/>
          <w:divBdr>
            <w:top w:val="none" w:sz="0" w:space="0" w:color="auto"/>
            <w:left w:val="none" w:sz="0" w:space="0" w:color="auto"/>
            <w:bottom w:val="none" w:sz="0" w:space="0" w:color="auto"/>
            <w:right w:val="none" w:sz="0" w:space="0" w:color="auto"/>
          </w:divBdr>
        </w:div>
        <w:div w:id="83190195">
          <w:marLeft w:val="173"/>
          <w:marRight w:val="0"/>
          <w:marTop w:val="120"/>
          <w:marBottom w:val="120"/>
          <w:divBdr>
            <w:top w:val="none" w:sz="0" w:space="0" w:color="auto"/>
            <w:left w:val="none" w:sz="0" w:space="0" w:color="auto"/>
            <w:bottom w:val="none" w:sz="0" w:space="0" w:color="auto"/>
            <w:right w:val="none" w:sz="0" w:space="0" w:color="auto"/>
          </w:divBdr>
        </w:div>
        <w:div w:id="48648828">
          <w:marLeft w:val="173"/>
          <w:marRight w:val="0"/>
          <w:marTop w:val="120"/>
          <w:marBottom w:val="120"/>
          <w:divBdr>
            <w:top w:val="none" w:sz="0" w:space="0" w:color="auto"/>
            <w:left w:val="none" w:sz="0" w:space="0" w:color="auto"/>
            <w:bottom w:val="none" w:sz="0" w:space="0" w:color="auto"/>
            <w:right w:val="none" w:sz="0" w:space="0" w:color="auto"/>
          </w:divBdr>
        </w:div>
        <w:div w:id="1697384365">
          <w:marLeft w:val="173"/>
          <w:marRight w:val="0"/>
          <w:marTop w:val="120"/>
          <w:marBottom w:val="120"/>
          <w:divBdr>
            <w:top w:val="none" w:sz="0" w:space="0" w:color="auto"/>
            <w:left w:val="none" w:sz="0" w:space="0" w:color="auto"/>
            <w:bottom w:val="none" w:sz="0" w:space="0" w:color="auto"/>
            <w:right w:val="none" w:sz="0" w:space="0" w:color="auto"/>
          </w:divBdr>
        </w:div>
        <w:div w:id="88891577">
          <w:marLeft w:val="173"/>
          <w:marRight w:val="0"/>
          <w:marTop w:val="120"/>
          <w:marBottom w:val="120"/>
          <w:divBdr>
            <w:top w:val="none" w:sz="0" w:space="0" w:color="auto"/>
            <w:left w:val="none" w:sz="0" w:space="0" w:color="auto"/>
            <w:bottom w:val="none" w:sz="0" w:space="0" w:color="auto"/>
            <w:right w:val="none" w:sz="0" w:space="0" w:color="auto"/>
          </w:divBdr>
        </w:div>
      </w:divsChild>
    </w:div>
    <w:div w:id="980227605">
      <w:bodyDiv w:val="1"/>
      <w:marLeft w:val="0"/>
      <w:marRight w:val="0"/>
      <w:marTop w:val="0"/>
      <w:marBottom w:val="0"/>
      <w:divBdr>
        <w:top w:val="none" w:sz="0" w:space="0" w:color="auto"/>
        <w:left w:val="none" w:sz="0" w:space="0" w:color="auto"/>
        <w:bottom w:val="none" w:sz="0" w:space="0" w:color="auto"/>
        <w:right w:val="none" w:sz="0" w:space="0" w:color="auto"/>
      </w:divBdr>
      <w:divsChild>
        <w:div w:id="578757786">
          <w:marLeft w:val="230"/>
          <w:marRight w:val="0"/>
          <w:marTop w:val="120"/>
          <w:marBottom w:val="120"/>
          <w:divBdr>
            <w:top w:val="none" w:sz="0" w:space="0" w:color="auto"/>
            <w:left w:val="none" w:sz="0" w:space="0" w:color="auto"/>
            <w:bottom w:val="none" w:sz="0" w:space="0" w:color="auto"/>
            <w:right w:val="none" w:sz="0" w:space="0" w:color="auto"/>
          </w:divBdr>
        </w:div>
        <w:div w:id="847597334">
          <w:marLeft w:val="734"/>
          <w:marRight w:val="0"/>
          <w:marTop w:val="120"/>
          <w:marBottom w:val="120"/>
          <w:divBdr>
            <w:top w:val="none" w:sz="0" w:space="0" w:color="auto"/>
            <w:left w:val="none" w:sz="0" w:space="0" w:color="auto"/>
            <w:bottom w:val="none" w:sz="0" w:space="0" w:color="auto"/>
            <w:right w:val="none" w:sz="0" w:space="0" w:color="auto"/>
          </w:divBdr>
        </w:div>
        <w:div w:id="420033875">
          <w:marLeft w:val="734"/>
          <w:marRight w:val="0"/>
          <w:marTop w:val="120"/>
          <w:marBottom w:val="120"/>
          <w:divBdr>
            <w:top w:val="none" w:sz="0" w:space="0" w:color="auto"/>
            <w:left w:val="none" w:sz="0" w:space="0" w:color="auto"/>
            <w:bottom w:val="none" w:sz="0" w:space="0" w:color="auto"/>
            <w:right w:val="none" w:sz="0" w:space="0" w:color="auto"/>
          </w:divBdr>
        </w:div>
        <w:div w:id="683240647">
          <w:marLeft w:val="230"/>
          <w:marRight w:val="0"/>
          <w:marTop w:val="120"/>
          <w:marBottom w:val="120"/>
          <w:divBdr>
            <w:top w:val="none" w:sz="0" w:space="0" w:color="auto"/>
            <w:left w:val="none" w:sz="0" w:space="0" w:color="auto"/>
            <w:bottom w:val="none" w:sz="0" w:space="0" w:color="auto"/>
            <w:right w:val="none" w:sz="0" w:space="0" w:color="auto"/>
          </w:divBdr>
        </w:div>
        <w:div w:id="823397066">
          <w:marLeft w:val="734"/>
          <w:marRight w:val="0"/>
          <w:marTop w:val="120"/>
          <w:marBottom w:val="120"/>
          <w:divBdr>
            <w:top w:val="none" w:sz="0" w:space="0" w:color="auto"/>
            <w:left w:val="none" w:sz="0" w:space="0" w:color="auto"/>
            <w:bottom w:val="none" w:sz="0" w:space="0" w:color="auto"/>
            <w:right w:val="none" w:sz="0" w:space="0" w:color="auto"/>
          </w:divBdr>
        </w:div>
        <w:div w:id="82992249">
          <w:marLeft w:val="734"/>
          <w:marRight w:val="0"/>
          <w:marTop w:val="120"/>
          <w:marBottom w:val="120"/>
          <w:divBdr>
            <w:top w:val="none" w:sz="0" w:space="0" w:color="auto"/>
            <w:left w:val="none" w:sz="0" w:space="0" w:color="auto"/>
            <w:bottom w:val="none" w:sz="0" w:space="0" w:color="auto"/>
            <w:right w:val="none" w:sz="0" w:space="0" w:color="auto"/>
          </w:divBdr>
        </w:div>
      </w:divsChild>
    </w:div>
    <w:div w:id="1270316486">
      <w:bodyDiv w:val="1"/>
      <w:marLeft w:val="0"/>
      <w:marRight w:val="0"/>
      <w:marTop w:val="0"/>
      <w:marBottom w:val="0"/>
      <w:divBdr>
        <w:top w:val="none" w:sz="0" w:space="0" w:color="auto"/>
        <w:left w:val="none" w:sz="0" w:space="0" w:color="auto"/>
        <w:bottom w:val="none" w:sz="0" w:space="0" w:color="auto"/>
        <w:right w:val="none" w:sz="0" w:space="0" w:color="auto"/>
      </w:divBdr>
      <w:divsChild>
        <w:div w:id="1940142031">
          <w:marLeft w:val="547"/>
          <w:marRight w:val="0"/>
          <w:marTop w:val="0"/>
          <w:marBottom w:val="120"/>
          <w:divBdr>
            <w:top w:val="none" w:sz="0" w:space="0" w:color="auto"/>
            <w:left w:val="none" w:sz="0" w:space="0" w:color="auto"/>
            <w:bottom w:val="none" w:sz="0" w:space="0" w:color="auto"/>
            <w:right w:val="none" w:sz="0" w:space="0" w:color="auto"/>
          </w:divBdr>
        </w:div>
        <w:div w:id="861817615">
          <w:marLeft w:val="547"/>
          <w:marRight w:val="0"/>
          <w:marTop w:val="0"/>
          <w:marBottom w:val="120"/>
          <w:divBdr>
            <w:top w:val="none" w:sz="0" w:space="0" w:color="auto"/>
            <w:left w:val="none" w:sz="0" w:space="0" w:color="auto"/>
            <w:bottom w:val="none" w:sz="0" w:space="0" w:color="auto"/>
            <w:right w:val="none" w:sz="0" w:space="0" w:color="auto"/>
          </w:divBdr>
        </w:div>
        <w:div w:id="451944637">
          <w:marLeft w:val="547"/>
          <w:marRight w:val="0"/>
          <w:marTop w:val="0"/>
          <w:marBottom w:val="120"/>
          <w:divBdr>
            <w:top w:val="none" w:sz="0" w:space="0" w:color="auto"/>
            <w:left w:val="none" w:sz="0" w:space="0" w:color="auto"/>
            <w:bottom w:val="none" w:sz="0" w:space="0" w:color="auto"/>
            <w:right w:val="none" w:sz="0" w:space="0" w:color="auto"/>
          </w:divBdr>
        </w:div>
        <w:div w:id="666983586">
          <w:marLeft w:val="547"/>
          <w:marRight w:val="0"/>
          <w:marTop w:val="0"/>
          <w:marBottom w:val="120"/>
          <w:divBdr>
            <w:top w:val="none" w:sz="0" w:space="0" w:color="auto"/>
            <w:left w:val="none" w:sz="0" w:space="0" w:color="auto"/>
            <w:bottom w:val="none" w:sz="0" w:space="0" w:color="auto"/>
            <w:right w:val="none" w:sz="0" w:space="0" w:color="auto"/>
          </w:divBdr>
        </w:div>
      </w:divsChild>
    </w:div>
    <w:div w:id="1338769446">
      <w:bodyDiv w:val="1"/>
      <w:marLeft w:val="0"/>
      <w:marRight w:val="0"/>
      <w:marTop w:val="0"/>
      <w:marBottom w:val="0"/>
      <w:divBdr>
        <w:top w:val="none" w:sz="0" w:space="0" w:color="auto"/>
        <w:left w:val="none" w:sz="0" w:space="0" w:color="auto"/>
        <w:bottom w:val="none" w:sz="0" w:space="0" w:color="auto"/>
        <w:right w:val="none" w:sz="0" w:space="0" w:color="auto"/>
      </w:divBdr>
      <w:divsChild>
        <w:div w:id="1636570038">
          <w:marLeft w:val="187"/>
          <w:marRight w:val="0"/>
          <w:marTop w:val="120"/>
          <w:marBottom w:val="120"/>
          <w:divBdr>
            <w:top w:val="none" w:sz="0" w:space="0" w:color="auto"/>
            <w:left w:val="none" w:sz="0" w:space="0" w:color="auto"/>
            <w:bottom w:val="none" w:sz="0" w:space="0" w:color="auto"/>
            <w:right w:val="none" w:sz="0" w:space="0" w:color="auto"/>
          </w:divBdr>
        </w:div>
        <w:div w:id="1911184974">
          <w:marLeft w:val="187"/>
          <w:marRight w:val="0"/>
          <w:marTop w:val="120"/>
          <w:marBottom w:val="120"/>
          <w:divBdr>
            <w:top w:val="none" w:sz="0" w:space="0" w:color="auto"/>
            <w:left w:val="none" w:sz="0" w:space="0" w:color="auto"/>
            <w:bottom w:val="none" w:sz="0" w:space="0" w:color="auto"/>
            <w:right w:val="none" w:sz="0" w:space="0" w:color="auto"/>
          </w:divBdr>
        </w:div>
        <w:div w:id="1781560841">
          <w:marLeft w:val="187"/>
          <w:marRight w:val="0"/>
          <w:marTop w:val="120"/>
          <w:marBottom w:val="120"/>
          <w:divBdr>
            <w:top w:val="none" w:sz="0" w:space="0" w:color="auto"/>
            <w:left w:val="none" w:sz="0" w:space="0" w:color="auto"/>
            <w:bottom w:val="none" w:sz="0" w:space="0" w:color="auto"/>
            <w:right w:val="none" w:sz="0" w:space="0" w:color="auto"/>
          </w:divBdr>
        </w:div>
        <w:div w:id="781264637">
          <w:marLeft w:val="187"/>
          <w:marRight w:val="0"/>
          <w:marTop w:val="120"/>
          <w:marBottom w:val="120"/>
          <w:divBdr>
            <w:top w:val="none" w:sz="0" w:space="0" w:color="auto"/>
            <w:left w:val="none" w:sz="0" w:space="0" w:color="auto"/>
            <w:bottom w:val="none" w:sz="0" w:space="0" w:color="auto"/>
            <w:right w:val="none" w:sz="0" w:space="0" w:color="auto"/>
          </w:divBdr>
        </w:div>
        <w:div w:id="165635241">
          <w:marLeft w:val="187"/>
          <w:marRight w:val="0"/>
          <w:marTop w:val="120"/>
          <w:marBottom w:val="120"/>
          <w:divBdr>
            <w:top w:val="none" w:sz="0" w:space="0" w:color="auto"/>
            <w:left w:val="none" w:sz="0" w:space="0" w:color="auto"/>
            <w:bottom w:val="none" w:sz="0" w:space="0" w:color="auto"/>
            <w:right w:val="none" w:sz="0" w:space="0" w:color="auto"/>
          </w:divBdr>
        </w:div>
        <w:div w:id="230579335">
          <w:marLeft w:val="187"/>
          <w:marRight w:val="0"/>
          <w:marTop w:val="120"/>
          <w:marBottom w:val="120"/>
          <w:divBdr>
            <w:top w:val="none" w:sz="0" w:space="0" w:color="auto"/>
            <w:left w:val="none" w:sz="0" w:space="0" w:color="auto"/>
            <w:bottom w:val="none" w:sz="0" w:space="0" w:color="auto"/>
            <w:right w:val="none" w:sz="0" w:space="0" w:color="auto"/>
          </w:divBdr>
        </w:div>
      </w:divsChild>
    </w:div>
    <w:div w:id="1421633464">
      <w:bodyDiv w:val="1"/>
      <w:marLeft w:val="0"/>
      <w:marRight w:val="0"/>
      <w:marTop w:val="0"/>
      <w:marBottom w:val="0"/>
      <w:divBdr>
        <w:top w:val="none" w:sz="0" w:space="0" w:color="auto"/>
        <w:left w:val="none" w:sz="0" w:space="0" w:color="auto"/>
        <w:bottom w:val="none" w:sz="0" w:space="0" w:color="auto"/>
        <w:right w:val="none" w:sz="0" w:space="0" w:color="auto"/>
      </w:divBdr>
      <w:divsChild>
        <w:div w:id="356395878">
          <w:blockQuote w:val="1"/>
          <w:marLeft w:val="450"/>
          <w:marRight w:val="450"/>
          <w:marTop w:val="360"/>
          <w:marBottom w:val="360"/>
          <w:divBdr>
            <w:top w:val="none" w:sz="0" w:space="0" w:color="auto"/>
            <w:left w:val="none" w:sz="0" w:space="0" w:color="auto"/>
            <w:bottom w:val="none" w:sz="0" w:space="0" w:color="auto"/>
            <w:right w:val="none" w:sz="0" w:space="0" w:color="auto"/>
          </w:divBdr>
        </w:div>
        <w:div w:id="1806773940">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554195027">
      <w:bodyDiv w:val="1"/>
      <w:marLeft w:val="0"/>
      <w:marRight w:val="0"/>
      <w:marTop w:val="0"/>
      <w:marBottom w:val="0"/>
      <w:divBdr>
        <w:top w:val="none" w:sz="0" w:space="0" w:color="auto"/>
        <w:left w:val="none" w:sz="0" w:space="0" w:color="auto"/>
        <w:bottom w:val="none" w:sz="0" w:space="0" w:color="auto"/>
        <w:right w:val="none" w:sz="0" w:space="0" w:color="auto"/>
      </w:divBdr>
      <w:divsChild>
        <w:div w:id="2084375301">
          <w:marLeft w:val="216"/>
          <w:marRight w:val="0"/>
          <w:marTop w:val="120"/>
          <w:marBottom w:val="120"/>
          <w:divBdr>
            <w:top w:val="none" w:sz="0" w:space="0" w:color="auto"/>
            <w:left w:val="none" w:sz="0" w:space="0" w:color="auto"/>
            <w:bottom w:val="none" w:sz="0" w:space="0" w:color="auto"/>
            <w:right w:val="none" w:sz="0" w:space="0" w:color="auto"/>
          </w:divBdr>
        </w:div>
        <w:div w:id="2140686733">
          <w:marLeft w:val="216"/>
          <w:marRight w:val="0"/>
          <w:marTop w:val="120"/>
          <w:marBottom w:val="120"/>
          <w:divBdr>
            <w:top w:val="none" w:sz="0" w:space="0" w:color="auto"/>
            <w:left w:val="none" w:sz="0" w:space="0" w:color="auto"/>
            <w:bottom w:val="none" w:sz="0" w:space="0" w:color="auto"/>
            <w:right w:val="none" w:sz="0" w:space="0" w:color="auto"/>
          </w:divBdr>
        </w:div>
        <w:div w:id="191459953">
          <w:marLeft w:val="216"/>
          <w:marRight w:val="0"/>
          <w:marTop w:val="120"/>
          <w:marBottom w:val="120"/>
          <w:divBdr>
            <w:top w:val="none" w:sz="0" w:space="0" w:color="auto"/>
            <w:left w:val="none" w:sz="0" w:space="0" w:color="auto"/>
            <w:bottom w:val="none" w:sz="0" w:space="0" w:color="auto"/>
            <w:right w:val="none" w:sz="0" w:space="0" w:color="auto"/>
          </w:divBdr>
        </w:div>
        <w:div w:id="2037805383">
          <w:marLeft w:val="216"/>
          <w:marRight w:val="0"/>
          <w:marTop w:val="120"/>
          <w:marBottom w:val="120"/>
          <w:divBdr>
            <w:top w:val="none" w:sz="0" w:space="0" w:color="auto"/>
            <w:left w:val="none" w:sz="0" w:space="0" w:color="auto"/>
            <w:bottom w:val="none" w:sz="0" w:space="0" w:color="auto"/>
            <w:right w:val="none" w:sz="0" w:space="0" w:color="auto"/>
          </w:divBdr>
        </w:div>
      </w:divsChild>
    </w:div>
    <w:div w:id="1567103488">
      <w:bodyDiv w:val="1"/>
      <w:marLeft w:val="0"/>
      <w:marRight w:val="0"/>
      <w:marTop w:val="0"/>
      <w:marBottom w:val="0"/>
      <w:divBdr>
        <w:top w:val="none" w:sz="0" w:space="0" w:color="auto"/>
        <w:left w:val="none" w:sz="0" w:space="0" w:color="auto"/>
        <w:bottom w:val="none" w:sz="0" w:space="0" w:color="auto"/>
        <w:right w:val="none" w:sz="0" w:space="0" w:color="auto"/>
      </w:divBdr>
      <w:divsChild>
        <w:div w:id="82379290">
          <w:marLeft w:val="547"/>
          <w:marRight w:val="0"/>
          <w:marTop w:val="96"/>
          <w:marBottom w:val="0"/>
          <w:divBdr>
            <w:top w:val="none" w:sz="0" w:space="0" w:color="auto"/>
            <w:left w:val="none" w:sz="0" w:space="0" w:color="auto"/>
            <w:bottom w:val="none" w:sz="0" w:space="0" w:color="auto"/>
            <w:right w:val="none" w:sz="0" w:space="0" w:color="auto"/>
          </w:divBdr>
        </w:div>
        <w:div w:id="101923599">
          <w:marLeft w:val="547"/>
          <w:marRight w:val="0"/>
          <w:marTop w:val="96"/>
          <w:marBottom w:val="0"/>
          <w:divBdr>
            <w:top w:val="none" w:sz="0" w:space="0" w:color="auto"/>
            <w:left w:val="none" w:sz="0" w:space="0" w:color="auto"/>
            <w:bottom w:val="none" w:sz="0" w:space="0" w:color="auto"/>
            <w:right w:val="none" w:sz="0" w:space="0" w:color="auto"/>
          </w:divBdr>
        </w:div>
        <w:div w:id="107165115">
          <w:marLeft w:val="547"/>
          <w:marRight w:val="0"/>
          <w:marTop w:val="96"/>
          <w:marBottom w:val="0"/>
          <w:divBdr>
            <w:top w:val="none" w:sz="0" w:space="0" w:color="auto"/>
            <w:left w:val="none" w:sz="0" w:space="0" w:color="auto"/>
            <w:bottom w:val="none" w:sz="0" w:space="0" w:color="auto"/>
            <w:right w:val="none" w:sz="0" w:space="0" w:color="auto"/>
          </w:divBdr>
        </w:div>
        <w:div w:id="340862255">
          <w:marLeft w:val="547"/>
          <w:marRight w:val="0"/>
          <w:marTop w:val="96"/>
          <w:marBottom w:val="0"/>
          <w:divBdr>
            <w:top w:val="none" w:sz="0" w:space="0" w:color="auto"/>
            <w:left w:val="none" w:sz="0" w:space="0" w:color="auto"/>
            <w:bottom w:val="none" w:sz="0" w:space="0" w:color="auto"/>
            <w:right w:val="none" w:sz="0" w:space="0" w:color="auto"/>
          </w:divBdr>
        </w:div>
        <w:div w:id="187639977">
          <w:marLeft w:val="547"/>
          <w:marRight w:val="0"/>
          <w:marTop w:val="96"/>
          <w:marBottom w:val="0"/>
          <w:divBdr>
            <w:top w:val="none" w:sz="0" w:space="0" w:color="auto"/>
            <w:left w:val="none" w:sz="0" w:space="0" w:color="auto"/>
            <w:bottom w:val="none" w:sz="0" w:space="0" w:color="auto"/>
            <w:right w:val="none" w:sz="0" w:space="0" w:color="auto"/>
          </w:divBdr>
        </w:div>
      </w:divsChild>
    </w:div>
    <w:div w:id="1633436721">
      <w:bodyDiv w:val="1"/>
      <w:marLeft w:val="0"/>
      <w:marRight w:val="0"/>
      <w:marTop w:val="0"/>
      <w:marBottom w:val="0"/>
      <w:divBdr>
        <w:top w:val="none" w:sz="0" w:space="0" w:color="auto"/>
        <w:left w:val="none" w:sz="0" w:space="0" w:color="auto"/>
        <w:bottom w:val="none" w:sz="0" w:space="0" w:color="auto"/>
        <w:right w:val="none" w:sz="0" w:space="0" w:color="auto"/>
      </w:divBdr>
      <w:divsChild>
        <w:div w:id="36244546">
          <w:marLeft w:val="216"/>
          <w:marRight w:val="0"/>
          <w:marTop w:val="120"/>
          <w:marBottom w:val="120"/>
          <w:divBdr>
            <w:top w:val="none" w:sz="0" w:space="0" w:color="auto"/>
            <w:left w:val="none" w:sz="0" w:space="0" w:color="auto"/>
            <w:bottom w:val="none" w:sz="0" w:space="0" w:color="auto"/>
            <w:right w:val="none" w:sz="0" w:space="0" w:color="auto"/>
          </w:divBdr>
        </w:div>
        <w:div w:id="890730890">
          <w:marLeft w:val="216"/>
          <w:marRight w:val="0"/>
          <w:marTop w:val="120"/>
          <w:marBottom w:val="120"/>
          <w:divBdr>
            <w:top w:val="none" w:sz="0" w:space="0" w:color="auto"/>
            <w:left w:val="none" w:sz="0" w:space="0" w:color="auto"/>
            <w:bottom w:val="none" w:sz="0" w:space="0" w:color="auto"/>
            <w:right w:val="none" w:sz="0" w:space="0" w:color="auto"/>
          </w:divBdr>
        </w:div>
        <w:div w:id="1431706073">
          <w:marLeft w:val="216"/>
          <w:marRight w:val="0"/>
          <w:marTop w:val="120"/>
          <w:marBottom w:val="120"/>
          <w:divBdr>
            <w:top w:val="none" w:sz="0" w:space="0" w:color="auto"/>
            <w:left w:val="none" w:sz="0" w:space="0" w:color="auto"/>
            <w:bottom w:val="none" w:sz="0" w:space="0" w:color="auto"/>
            <w:right w:val="none" w:sz="0" w:space="0" w:color="auto"/>
          </w:divBdr>
        </w:div>
        <w:div w:id="1638222519">
          <w:marLeft w:val="216"/>
          <w:marRight w:val="0"/>
          <w:marTop w:val="120"/>
          <w:marBottom w:val="120"/>
          <w:divBdr>
            <w:top w:val="none" w:sz="0" w:space="0" w:color="auto"/>
            <w:left w:val="none" w:sz="0" w:space="0" w:color="auto"/>
            <w:bottom w:val="none" w:sz="0" w:space="0" w:color="auto"/>
            <w:right w:val="none" w:sz="0" w:space="0" w:color="auto"/>
          </w:divBdr>
        </w:div>
        <w:div w:id="40056957">
          <w:marLeft w:val="216"/>
          <w:marRight w:val="0"/>
          <w:marTop w:val="120"/>
          <w:marBottom w:val="120"/>
          <w:divBdr>
            <w:top w:val="none" w:sz="0" w:space="0" w:color="auto"/>
            <w:left w:val="none" w:sz="0" w:space="0" w:color="auto"/>
            <w:bottom w:val="none" w:sz="0" w:space="0" w:color="auto"/>
            <w:right w:val="none" w:sz="0" w:space="0" w:color="auto"/>
          </w:divBdr>
        </w:div>
        <w:div w:id="1310480579">
          <w:marLeft w:val="216"/>
          <w:marRight w:val="0"/>
          <w:marTop w:val="120"/>
          <w:marBottom w:val="120"/>
          <w:divBdr>
            <w:top w:val="none" w:sz="0" w:space="0" w:color="auto"/>
            <w:left w:val="none" w:sz="0" w:space="0" w:color="auto"/>
            <w:bottom w:val="none" w:sz="0" w:space="0" w:color="auto"/>
            <w:right w:val="none" w:sz="0" w:space="0" w:color="auto"/>
          </w:divBdr>
        </w:div>
      </w:divsChild>
    </w:div>
    <w:div w:id="1651520489">
      <w:bodyDiv w:val="1"/>
      <w:marLeft w:val="0"/>
      <w:marRight w:val="0"/>
      <w:marTop w:val="0"/>
      <w:marBottom w:val="0"/>
      <w:divBdr>
        <w:top w:val="none" w:sz="0" w:space="0" w:color="auto"/>
        <w:left w:val="none" w:sz="0" w:space="0" w:color="auto"/>
        <w:bottom w:val="none" w:sz="0" w:space="0" w:color="auto"/>
        <w:right w:val="none" w:sz="0" w:space="0" w:color="auto"/>
      </w:divBdr>
      <w:divsChild>
        <w:div w:id="523179847">
          <w:marLeft w:val="547"/>
          <w:marRight w:val="0"/>
          <w:marTop w:val="0"/>
          <w:marBottom w:val="120"/>
          <w:divBdr>
            <w:top w:val="none" w:sz="0" w:space="0" w:color="auto"/>
            <w:left w:val="none" w:sz="0" w:space="0" w:color="auto"/>
            <w:bottom w:val="none" w:sz="0" w:space="0" w:color="auto"/>
            <w:right w:val="none" w:sz="0" w:space="0" w:color="auto"/>
          </w:divBdr>
        </w:div>
        <w:div w:id="1900051268">
          <w:marLeft w:val="547"/>
          <w:marRight w:val="0"/>
          <w:marTop w:val="0"/>
          <w:marBottom w:val="120"/>
          <w:divBdr>
            <w:top w:val="none" w:sz="0" w:space="0" w:color="auto"/>
            <w:left w:val="none" w:sz="0" w:space="0" w:color="auto"/>
            <w:bottom w:val="none" w:sz="0" w:space="0" w:color="auto"/>
            <w:right w:val="none" w:sz="0" w:space="0" w:color="auto"/>
          </w:divBdr>
        </w:div>
        <w:div w:id="360129554">
          <w:marLeft w:val="547"/>
          <w:marRight w:val="0"/>
          <w:marTop w:val="0"/>
          <w:marBottom w:val="120"/>
          <w:divBdr>
            <w:top w:val="none" w:sz="0" w:space="0" w:color="auto"/>
            <w:left w:val="none" w:sz="0" w:space="0" w:color="auto"/>
            <w:bottom w:val="none" w:sz="0" w:space="0" w:color="auto"/>
            <w:right w:val="none" w:sz="0" w:space="0" w:color="auto"/>
          </w:divBdr>
        </w:div>
      </w:divsChild>
    </w:div>
    <w:div w:id="1689674658">
      <w:bodyDiv w:val="1"/>
      <w:marLeft w:val="0"/>
      <w:marRight w:val="0"/>
      <w:marTop w:val="0"/>
      <w:marBottom w:val="0"/>
      <w:divBdr>
        <w:top w:val="none" w:sz="0" w:space="0" w:color="auto"/>
        <w:left w:val="none" w:sz="0" w:space="0" w:color="auto"/>
        <w:bottom w:val="none" w:sz="0" w:space="0" w:color="auto"/>
        <w:right w:val="none" w:sz="0" w:space="0" w:color="auto"/>
      </w:divBdr>
      <w:divsChild>
        <w:div w:id="780075287">
          <w:marLeft w:val="360"/>
          <w:marRight w:val="0"/>
          <w:marTop w:val="120"/>
          <w:marBottom w:val="120"/>
          <w:divBdr>
            <w:top w:val="none" w:sz="0" w:space="0" w:color="auto"/>
            <w:left w:val="none" w:sz="0" w:space="0" w:color="auto"/>
            <w:bottom w:val="none" w:sz="0" w:space="0" w:color="auto"/>
            <w:right w:val="none" w:sz="0" w:space="0" w:color="auto"/>
          </w:divBdr>
        </w:div>
        <w:div w:id="533232755">
          <w:marLeft w:val="360"/>
          <w:marRight w:val="0"/>
          <w:marTop w:val="120"/>
          <w:marBottom w:val="120"/>
          <w:divBdr>
            <w:top w:val="none" w:sz="0" w:space="0" w:color="auto"/>
            <w:left w:val="none" w:sz="0" w:space="0" w:color="auto"/>
            <w:bottom w:val="none" w:sz="0" w:space="0" w:color="auto"/>
            <w:right w:val="none" w:sz="0" w:space="0" w:color="auto"/>
          </w:divBdr>
        </w:div>
      </w:divsChild>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sChild>
        <w:div w:id="851264339">
          <w:marLeft w:val="216"/>
          <w:marRight w:val="0"/>
          <w:marTop w:val="120"/>
          <w:marBottom w:val="120"/>
          <w:divBdr>
            <w:top w:val="none" w:sz="0" w:space="0" w:color="auto"/>
            <w:left w:val="none" w:sz="0" w:space="0" w:color="auto"/>
            <w:bottom w:val="none" w:sz="0" w:space="0" w:color="auto"/>
            <w:right w:val="none" w:sz="0" w:space="0" w:color="auto"/>
          </w:divBdr>
        </w:div>
        <w:div w:id="1172574332">
          <w:marLeft w:val="216"/>
          <w:marRight w:val="0"/>
          <w:marTop w:val="120"/>
          <w:marBottom w:val="120"/>
          <w:divBdr>
            <w:top w:val="none" w:sz="0" w:space="0" w:color="auto"/>
            <w:left w:val="none" w:sz="0" w:space="0" w:color="auto"/>
            <w:bottom w:val="none" w:sz="0" w:space="0" w:color="auto"/>
            <w:right w:val="none" w:sz="0" w:space="0" w:color="auto"/>
          </w:divBdr>
        </w:div>
        <w:div w:id="367994681">
          <w:marLeft w:val="216"/>
          <w:marRight w:val="0"/>
          <w:marTop w:val="120"/>
          <w:marBottom w:val="120"/>
          <w:divBdr>
            <w:top w:val="none" w:sz="0" w:space="0" w:color="auto"/>
            <w:left w:val="none" w:sz="0" w:space="0" w:color="auto"/>
            <w:bottom w:val="none" w:sz="0" w:space="0" w:color="auto"/>
            <w:right w:val="none" w:sz="0" w:space="0" w:color="auto"/>
          </w:divBdr>
        </w:div>
        <w:div w:id="575552112">
          <w:marLeft w:val="216"/>
          <w:marRight w:val="0"/>
          <w:marTop w:val="120"/>
          <w:marBottom w:val="120"/>
          <w:divBdr>
            <w:top w:val="none" w:sz="0" w:space="0" w:color="auto"/>
            <w:left w:val="none" w:sz="0" w:space="0" w:color="auto"/>
            <w:bottom w:val="none" w:sz="0" w:space="0" w:color="auto"/>
            <w:right w:val="none" w:sz="0" w:space="0" w:color="auto"/>
          </w:divBdr>
        </w:div>
        <w:div w:id="2139831813">
          <w:marLeft w:val="216"/>
          <w:marRight w:val="0"/>
          <w:marTop w:val="120"/>
          <w:marBottom w:val="120"/>
          <w:divBdr>
            <w:top w:val="none" w:sz="0" w:space="0" w:color="auto"/>
            <w:left w:val="none" w:sz="0" w:space="0" w:color="auto"/>
            <w:bottom w:val="none" w:sz="0" w:space="0" w:color="auto"/>
            <w:right w:val="none" w:sz="0" w:space="0" w:color="auto"/>
          </w:divBdr>
        </w:div>
      </w:divsChild>
    </w:div>
    <w:div w:id="1766883291">
      <w:bodyDiv w:val="1"/>
      <w:marLeft w:val="0"/>
      <w:marRight w:val="0"/>
      <w:marTop w:val="0"/>
      <w:marBottom w:val="0"/>
      <w:divBdr>
        <w:top w:val="none" w:sz="0" w:space="0" w:color="auto"/>
        <w:left w:val="none" w:sz="0" w:space="0" w:color="auto"/>
        <w:bottom w:val="none" w:sz="0" w:space="0" w:color="auto"/>
        <w:right w:val="none" w:sz="0" w:space="0" w:color="auto"/>
      </w:divBdr>
      <w:divsChild>
        <w:div w:id="1872301311">
          <w:marLeft w:val="360"/>
          <w:marRight w:val="0"/>
          <w:marTop w:val="120"/>
          <w:marBottom w:val="120"/>
          <w:divBdr>
            <w:top w:val="none" w:sz="0" w:space="0" w:color="auto"/>
            <w:left w:val="none" w:sz="0" w:space="0" w:color="auto"/>
            <w:bottom w:val="none" w:sz="0" w:space="0" w:color="auto"/>
            <w:right w:val="none" w:sz="0" w:space="0" w:color="auto"/>
          </w:divBdr>
        </w:div>
        <w:div w:id="517545140">
          <w:marLeft w:val="360"/>
          <w:marRight w:val="0"/>
          <w:marTop w:val="120"/>
          <w:marBottom w:val="120"/>
          <w:divBdr>
            <w:top w:val="none" w:sz="0" w:space="0" w:color="auto"/>
            <w:left w:val="none" w:sz="0" w:space="0" w:color="auto"/>
            <w:bottom w:val="none" w:sz="0" w:space="0" w:color="auto"/>
            <w:right w:val="none" w:sz="0" w:space="0" w:color="auto"/>
          </w:divBdr>
        </w:div>
        <w:div w:id="820198165">
          <w:marLeft w:val="360"/>
          <w:marRight w:val="0"/>
          <w:marTop w:val="120"/>
          <w:marBottom w:val="120"/>
          <w:divBdr>
            <w:top w:val="none" w:sz="0" w:space="0" w:color="auto"/>
            <w:left w:val="none" w:sz="0" w:space="0" w:color="auto"/>
            <w:bottom w:val="none" w:sz="0" w:space="0" w:color="auto"/>
            <w:right w:val="none" w:sz="0" w:space="0" w:color="auto"/>
          </w:divBdr>
        </w:div>
        <w:div w:id="1093668671">
          <w:marLeft w:val="360"/>
          <w:marRight w:val="0"/>
          <w:marTop w:val="120"/>
          <w:marBottom w:val="120"/>
          <w:divBdr>
            <w:top w:val="none" w:sz="0" w:space="0" w:color="auto"/>
            <w:left w:val="none" w:sz="0" w:space="0" w:color="auto"/>
            <w:bottom w:val="none" w:sz="0" w:space="0" w:color="auto"/>
            <w:right w:val="none" w:sz="0" w:space="0" w:color="auto"/>
          </w:divBdr>
        </w:div>
      </w:divsChild>
    </w:div>
    <w:div w:id="1787653344">
      <w:bodyDiv w:val="1"/>
      <w:marLeft w:val="0"/>
      <w:marRight w:val="0"/>
      <w:marTop w:val="0"/>
      <w:marBottom w:val="0"/>
      <w:divBdr>
        <w:top w:val="none" w:sz="0" w:space="0" w:color="auto"/>
        <w:left w:val="none" w:sz="0" w:space="0" w:color="auto"/>
        <w:bottom w:val="none" w:sz="0" w:space="0" w:color="auto"/>
        <w:right w:val="none" w:sz="0" w:space="0" w:color="auto"/>
      </w:divBdr>
      <w:divsChild>
        <w:div w:id="296106001">
          <w:marLeft w:val="0"/>
          <w:marRight w:val="0"/>
          <w:marTop w:val="0"/>
          <w:marBottom w:val="0"/>
          <w:divBdr>
            <w:top w:val="none" w:sz="0" w:space="0" w:color="auto"/>
            <w:left w:val="none" w:sz="0" w:space="0" w:color="auto"/>
            <w:bottom w:val="none" w:sz="0" w:space="0" w:color="auto"/>
            <w:right w:val="none" w:sz="0" w:space="0" w:color="auto"/>
          </w:divBdr>
          <w:divsChild>
            <w:div w:id="1526013921">
              <w:marLeft w:val="0"/>
              <w:marRight w:val="0"/>
              <w:marTop w:val="0"/>
              <w:marBottom w:val="0"/>
              <w:divBdr>
                <w:top w:val="none" w:sz="0" w:space="0" w:color="auto"/>
                <w:left w:val="none" w:sz="0" w:space="0" w:color="auto"/>
                <w:bottom w:val="none" w:sz="0" w:space="0" w:color="auto"/>
                <w:right w:val="none" w:sz="0" w:space="0" w:color="auto"/>
              </w:divBdr>
              <w:divsChild>
                <w:div w:id="220336408">
                  <w:marLeft w:val="0"/>
                  <w:marRight w:val="0"/>
                  <w:marTop w:val="0"/>
                  <w:marBottom w:val="0"/>
                  <w:divBdr>
                    <w:top w:val="none" w:sz="0" w:space="0" w:color="auto"/>
                    <w:left w:val="none" w:sz="0" w:space="0" w:color="auto"/>
                    <w:bottom w:val="none" w:sz="0" w:space="0" w:color="auto"/>
                    <w:right w:val="none" w:sz="0" w:space="0" w:color="auto"/>
                  </w:divBdr>
                  <w:divsChild>
                    <w:div w:id="2084645501">
                      <w:marLeft w:val="0"/>
                      <w:marRight w:val="0"/>
                      <w:marTop w:val="0"/>
                      <w:marBottom w:val="0"/>
                      <w:divBdr>
                        <w:top w:val="none" w:sz="0" w:space="0" w:color="auto"/>
                        <w:left w:val="none" w:sz="0" w:space="0" w:color="auto"/>
                        <w:bottom w:val="none" w:sz="0" w:space="0" w:color="auto"/>
                        <w:right w:val="none" w:sz="0" w:space="0" w:color="auto"/>
                      </w:divBdr>
                      <w:divsChild>
                        <w:div w:id="1474833584">
                          <w:marLeft w:val="0"/>
                          <w:marRight w:val="0"/>
                          <w:marTop w:val="0"/>
                          <w:marBottom w:val="0"/>
                          <w:divBdr>
                            <w:top w:val="none" w:sz="0" w:space="0" w:color="auto"/>
                            <w:left w:val="none" w:sz="0" w:space="0" w:color="auto"/>
                            <w:bottom w:val="none" w:sz="0" w:space="0" w:color="auto"/>
                            <w:right w:val="none" w:sz="0" w:space="0" w:color="auto"/>
                          </w:divBdr>
                          <w:divsChild>
                            <w:div w:id="1729919711">
                              <w:marLeft w:val="0"/>
                              <w:marRight w:val="0"/>
                              <w:marTop w:val="0"/>
                              <w:marBottom w:val="0"/>
                              <w:divBdr>
                                <w:top w:val="none" w:sz="0" w:space="0" w:color="auto"/>
                                <w:left w:val="none" w:sz="0" w:space="0" w:color="auto"/>
                                <w:bottom w:val="none" w:sz="0" w:space="0" w:color="auto"/>
                                <w:right w:val="none" w:sz="0" w:space="0" w:color="auto"/>
                              </w:divBdr>
                              <w:divsChild>
                                <w:div w:id="1850631711">
                                  <w:marLeft w:val="0"/>
                                  <w:marRight w:val="0"/>
                                  <w:marTop w:val="0"/>
                                  <w:marBottom w:val="0"/>
                                  <w:divBdr>
                                    <w:top w:val="none" w:sz="0" w:space="0" w:color="auto"/>
                                    <w:left w:val="none" w:sz="0" w:space="0" w:color="auto"/>
                                    <w:bottom w:val="none" w:sz="0" w:space="0" w:color="auto"/>
                                    <w:right w:val="none" w:sz="0" w:space="0" w:color="auto"/>
                                  </w:divBdr>
                                  <w:divsChild>
                                    <w:div w:id="1350135942">
                                      <w:marLeft w:val="0"/>
                                      <w:marRight w:val="0"/>
                                      <w:marTop w:val="0"/>
                                      <w:marBottom w:val="0"/>
                                      <w:divBdr>
                                        <w:top w:val="none" w:sz="0" w:space="0" w:color="auto"/>
                                        <w:left w:val="none" w:sz="0" w:space="0" w:color="auto"/>
                                        <w:bottom w:val="none" w:sz="0" w:space="0" w:color="auto"/>
                                        <w:right w:val="none" w:sz="0" w:space="0" w:color="auto"/>
                                      </w:divBdr>
                                      <w:divsChild>
                                        <w:div w:id="356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787592">
      <w:bodyDiv w:val="1"/>
      <w:marLeft w:val="0"/>
      <w:marRight w:val="0"/>
      <w:marTop w:val="0"/>
      <w:marBottom w:val="0"/>
      <w:divBdr>
        <w:top w:val="none" w:sz="0" w:space="0" w:color="auto"/>
        <w:left w:val="none" w:sz="0" w:space="0" w:color="auto"/>
        <w:bottom w:val="none" w:sz="0" w:space="0" w:color="auto"/>
        <w:right w:val="none" w:sz="0" w:space="0" w:color="auto"/>
      </w:divBdr>
      <w:divsChild>
        <w:div w:id="296568462">
          <w:marLeft w:val="547"/>
          <w:marRight w:val="0"/>
          <w:marTop w:val="96"/>
          <w:marBottom w:val="0"/>
          <w:divBdr>
            <w:top w:val="none" w:sz="0" w:space="0" w:color="auto"/>
            <w:left w:val="none" w:sz="0" w:space="0" w:color="auto"/>
            <w:bottom w:val="none" w:sz="0" w:space="0" w:color="auto"/>
            <w:right w:val="none" w:sz="0" w:space="0" w:color="auto"/>
          </w:divBdr>
        </w:div>
        <w:div w:id="1565213354">
          <w:marLeft w:val="547"/>
          <w:marRight w:val="0"/>
          <w:marTop w:val="96"/>
          <w:marBottom w:val="0"/>
          <w:divBdr>
            <w:top w:val="none" w:sz="0" w:space="0" w:color="auto"/>
            <w:left w:val="none" w:sz="0" w:space="0" w:color="auto"/>
            <w:bottom w:val="none" w:sz="0" w:space="0" w:color="auto"/>
            <w:right w:val="none" w:sz="0" w:space="0" w:color="auto"/>
          </w:divBdr>
        </w:div>
        <w:div w:id="2010912592">
          <w:marLeft w:val="547"/>
          <w:marRight w:val="0"/>
          <w:marTop w:val="96"/>
          <w:marBottom w:val="0"/>
          <w:divBdr>
            <w:top w:val="none" w:sz="0" w:space="0" w:color="auto"/>
            <w:left w:val="none" w:sz="0" w:space="0" w:color="auto"/>
            <w:bottom w:val="none" w:sz="0" w:space="0" w:color="auto"/>
            <w:right w:val="none" w:sz="0" w:space="0" w:color="auto"/>
          </w:divBdr>
        </w:div>
        <w:div w:id="39214093">
          <w:marLeft w:val="547"/>
          <w:marRight w:val="0"/>
          <w:marTop w:val="96"/>
          <w:marBottom w:val="0"/>
          <w:divBdr>
            <w:top w:val="none" w:sz="0" w:space="0" w:color="auto"/>
            <w:left w:val="none" w:sz="0" w:space="0" w:color="auto"/>
            <w:bottom w:val="none" w:sz="0" w:space="0" w:color="auto"/>
            <w:right w:val="none" w:sz="0" w:space="0" w:color="auto"/>
          </w:divBdr>
        </w:div>
        <w:div w:id="1325551380">
          <w:marLeft w:val="547"/>
          <w:marRight w:val="0"/>
          <w:marTop w:val="96"/>
          <w:marBottom w:val="0"/>
          <w:divBdr>
            <w:top w:val="none" w:sz="0" w:space="0" w:color="auto"/>
            <w:left w:val="none" w:sz="0" w:space="0" w:color="auto"/>
            <w:bottom w:val="none" w:sz="0" w:space="0" w:color="auto"/>
            <w:right w:val="none" w:sz="0" w:space="0" w:color="auto"/>
          </w:divBdr>
        </w:div>
        <w:div w:id="921330254">
          <w:marLeft w:val="547"/>
          <w:marRight w:val="0"/>
          <w:marTop w:val="96"/>
          <w:marBottom w:val="0"/>
          <w:divBdr>
            <w:top w:val="none" w:sz="0" w:space="0" w:color="auto"/>
            <w:left w:val="none" w:sz="0" w:space="0" w:color="auto"/>
            <w:bottom w:val="none" w:sz="0" w:space="0" w:color="auto"/>
            <w:right w:val="none" w:sz="0" w:space="0" w:color="auto"/>
          </w:divBdr>
        </w:div>
        <w:div w:id="1670790715">
          <w:marLeft w:val="547"/>
          <w:marRight w:val="0"/>
          <w:marTop w:val="96"/>
          <w:marBottom w:val="0"/>
          <w:divBdr>
            <w:top w:val="none" w:sz="0" w:space="0" w:color="auto"/>
            <w:left w:val="none" w:sz="0" w:space="0" w:color="auto"/>
            <w:bottom w:val="none" w:sz="0" w:space="0" w:color="auto"/>
            <w:right w:val="none" w:sz="0" w:space="0" w:color="auto"/>
          </w:divBdr>
        </w:div>
      </w:divsChild>
    </w:div>
    <w:div w:id="1853639712">
      <w:bodyDiv w:val="1"/>
      <w:marLeft w:val="0"/>
      <w:marRight w:val="0"/>
      <w:marTop w:val="0"/>
      <w:marBottom w:val="0"/>
      <w:divBdr>
        <w:top w:val="none" w:sz="0" w:space="0" w:color="auto"/>
        <w:left w:val="none" w:sz="0" w:space="0" w:color="auto"/>
        <w:bottom w:val="none" w:sz="0" w:space="0" w:color="auto"/>
        <w:right w:val="none" w:sz="0" w:space="0" w:color="auto"/>
      </w:divBdr>
      <w:divsChild>
        <w:div w:id="1010059423">
          <w:marLeft w:val="360"/>
          <w:marRight w:val="0"/>
          <w:marTop w:val="120"/>
          <w:marBottom w:val="120"/>
          <w:divBdr>
            <w:top w:val="none" w:sz="0" w:space="0" w:color="auto"/>
            <w:left w:val="none" w:sz="0" w:space="0" w:color="auto"/>
            <w:bottom w:val="none" w:sz="0" w:space="0" w:color="auto"/>
            <w:right w:val="none" w:sz="0" w:space="0" w:color="auto"/>
          </w:divBdr>
        </w:div>
        <w:div w:id="1467159211">
          <w:marLeft w:val="360"/>
          <w:marRight w:val="0"/>
          <w:marTop w:val="120"/>
          <w:marBottom w:val="120"/>
          <w:divBdr>
            <w:top w:val="none" w:sz="0" w:space="0" w:color="auto"/>
            <w:left w:val="none" w:sz="0" w:space="0" w:color="auto"/>
            <w:bottom w:val="none" w:sz="0" w:space="0" w:color="auto"/>
            <w:right w:val="none" w:sz="0" w:space="0" w:color="auto"/>
          </w:divBdr>
        </w:div>
        <w:div w:id="198789221">
          <w:marLeft w:val="360"/>
          <w:marRight w:val="0"/>
          <w:marTop w:val="120"/>
          <w:marBottom w:val="120"/>
          <w:divBdr>
            <w:top w:val="none" w:sz="0" w:space="0" w:color="auto"/>
            <w:left w:val="none" w:sz="0" w:space="0" w:color="auto"/>
            <w:bottom w:val="none" w:sz="0" w:space="0" w:color="auto"/>
            <w:right w:val="none" w:sz="0" w:space="0" w:color="auto"/>
          </w:divBdr>
        </w:div>
        <w:div w:id="2086146379">
          <w:marLeft w:val="360"/>
          <w:marRight w:val="0"/>
          <w:marTop w:val="120"/>
          <w:marBottom w:val="120"/>
          <w:divBdr>
            <w:top w:val="none" w:sz="0" w:space="0" w:color="auto"/>
            <w:left w:val="none" w:sz="0" w:space="0" w:color="auto"/>
            <w:bottom w:val="none" w:sz="0" w:space="0" w:color="auto"/>
            <w:right w:val="none" w:sz="0" w:space="0" w:color="auto"/>
          </w:divBdr>
        </w:div>
      </w:divsChild>
    </w:div>
    <w:div w:id="1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725373259">
          <w:marLeft w:val="360"/>
          <w:marRight w:val="0"/>
          <w:marTop w:val="120"/>
          <w:marBottom w:val="120"/>
          <w:divBdr>
            <w:top w:val="none" w:sz="0" w:space="0" w:color="auto"/>
            <w:left w:val="none" w:sz="0" w:space="0" w:color="auto"/>
            <w:bottom w:val="none" w:sz="0" w:space="0" w:color="auto"/>
            <w:right w:val="none" w:sz="0" w:space="0" w:color="auto"/>
          </w:divBdr>
        </w:div>
        <w:div w:id="2011440434">
          <w:marLeft w:val="360"/>
          <w:marRight w:val="0"/>
          <w:marTop w:val="120"/>
          <w:marBottom w:val="120"/>
          <w:divBdr>
            <w:top w:val="none" w:sz="0" w:space="0" w:color="auto"/>
            <w:left w:val="none" w:sz="0" w:space="0" w:color="auto"/>
            <w:bottom w:val="none" w:sz="0" w:space="0" w:color="auto"/>
            <w:right w:val="none" w:sz="0" w:space="0" w:color="auto"/>
          </w:divBdr>
        </w:div>
        <w:div w:id="872691632">
          <w:marLeft w:val="360"/>
          <w:marRight w:val="0"/>
          <w:marTop w:val="120"/>
          <w:marBottom w:val="120"/>
          <w:divBdr>
            <w:top w:val="none" w:sz="0" w:space="0" w:color="auto"/>
            <w:left w:val="none" w:sz="0" w:space="0" w:color="auto"/>
            <w:bottom w:val="none" w:sz="0" w:space="0" w:color="auto"/>
            <w:right w:val="none" w:sz="0" w:space="0" w:color="auto"/>
          </w:divBdr>
        </w:div>
      </w:divsChild>
    </w:div>
    <w:div w:id="1978684824">
      <w:bodyDiv w:val="1"/>
      <w:marLeft w:val="0"/>
      <w:marRight w:val="0"/>
      <w:marTop w:val="0"/>
      <w:marBottom w:val="0"/>
      <w:divBdr>
        <w:top w:val="none" w:sz="0" w:space="0" w:color="auto"/>
        <w:left w:val="none" w:sz="0" w:space="0" w:color="auto"/>
        <w:bottom w:val="none" w:sz="0" w:space="0" w:color="auto"/>
        <w:right w:val="none" w:sz="0" w:space="0" w:color="auto"/>
      </w:divBdr>
      <w:divsChild>
        <w:div w:id="1868372482">
          <w:marLeft w:val="216"/>
          <w:marRight w:val="0"/>
          <w:marTop w:val="120"/>
          <w:marBottom w:val="120"/>
          <w:divBdr>
            <w:top w:val="none" w:sz="0" w:space="0" w:color="auto"/>
            <w:left w:val="none" w:sz="0" w:space="0" w:color="auto"/>
            <w:bottom w:val="none" w:sz="0" w:space="0" w:color="auto"/>
            <w:right w:val="none" w:sz="0" w:space="0" w:color="auto"/>
          </w:divBdr>
        </w:div>
        <w:div w:id="1561671968">
          <w:marLeft w:val="216"/>
          <w:marRight w:val="0"/>
          <w:marTop w:val="120"/>
          <w:marBottom w:val="120"/>
          <w:divBdr>
            <w:top w:val="none" w:sz="0" w:space="0" w:color="auto"/>
            <w:left w:val="none" w:sz="0" w:space="0" w:color="auto"/>
            <w:bottom w:val="none" w:sz="0" w:space="0" w:color="auto"/>
            <w:right w:val="none" w:sz="0" w:space="0" w:color="auto"/>
          </w:divBdr>
        </w:div>
        <w:div w:id="1101414746">
          <w:marLeft w:val="216"/>
          <w:marRight w:val="0"/>
          <w:marTop w:val="120"/>
          <w:marBottom w:val="120"/>
          <w:divBdr>
            <w:top w:val="none" w:sz="0" w:space="0" w:color="auto"/>
            <w:left w:val="none" w:sz="0" w:space="0" w:color="auto"/>
            <w:bottom w:val="none" w:sz="0" w:space="0" w:color="auto"/>
            <w:right w:val="none" w:sz="0" w:space="0" w:color="auto"/>
          </w:divBdr>
        </w:div>
        <w:div w:id="588782191">
          <w:marLeft w:val="216"/>
          <w:marRight w:val="0"/>
          <w:marTop w:val="120"/>
          <w:marBottom w:val="120"/>
          <w:divBdr>
            <w:top w:val="none" w:sz="0" w:space="0" w:color="auto"/>
            <w:left w:val="none" w:sz="0" w:space="0" w:color="auto"/>
            <w:bottom w:val="none" w:sz="0" w:space="0" w:color="auto"/>
            <w:right w:val="none" w:sz="0" w:space="0" w:color="auto"/>
          </w:divBdr>
        </w:div>
        <w:div w:id="1054742733">
          <w:marLeft w:val="216"/>
          <w:marRight w:val="0"/>
          <w:marTop w:val="120"/>
          <w:marBottom w:val="120"/>
          <w:divBdr>
            <w:top w:val="none" w:sz="0" w:space="0" w:color="auto"/>
            <w:left w:val="none" w:sz="0" w:space="0" w:color="auto"/>
            <w:bottom w:val="none" w:sz="0" w:space="0" w:color="auto"/>
            <w:right w:val="none" w:sz="0" w:space="0" w:color="auto"/>
          </w:divBdr>
        </w:div>
        <w:div w:id="1726876857">
          <w:marLeft w:val="216"/>
          <w:marRight w:val="0"/>
          <w:marTop w:val="120"/>
          <w:marBottom w:val="120"/>
          <w:divBdr>
            <w:top w:val="none" w:sz="0" w:space="0" w:color="auto"/>
            <w:left w:val="none" w:sz="0" w:space="0" w:color="auto"/>
            <w:bottom w:val="none" w:sz="0" w:space="0" w:color="auto"/>
            <w:right w:val="none" w:sz="0" w:space="0" w:color="auto"/>
          </w:divBdr>
        </w:div>
        <w:div w:id="1765421694">
          <w:marLeft w:val="216"/>
          <w:marRight w:val="0"/>
          <w:marTop w:val="120"/>
          <w:marBottom w:val="120"/>
          <w:divBdr>
            <w:top w:val="none" w:sz="0" w:space="0" w:color="auto"/>
            <w:left w:val="none" w:sz="0" w:space="0" w:color="auto"/>
            <w:bottom w:val="none" w:sz="0" w:space="0" w:color="auto"/>
            <w:right w:val="none" w:sz="0" w:space="0" w:color="auto"/>
          </w:divBdr>
        </w:div>
        <w:div w:id="1135753456">
          <w:marLeft w:val="216"/>
          <w:marRight w:val="0"/>
          <w:marTop w:val="120"/>
          <w:marBottom w:val="120"/>
          <w:divBdr>
            <w:top w:val="none" w:sz="0" w:space="0" w:color="auto"/>
            <w:left w:val="none" w:sz="0" w:space="0" w:color="auto"/>
            <w:bottom w:val="none" w:sz="0" w:space="0" w:color="auto"/>
            <w:right w:val="none" w:sz="0" w:space="0" w:color="auto"/>
          </w:divBdr>
        </w:div>
      </w:divsChild>
    </w:div>
    <w:div w:id="2104177676">
      <w:bodyDiv w:val="1"/>
      <w:marLeft w:val="0"/>
      <w:marRight w:val="0"/>
      <w:marTop w:val="0"/>
      <w:marBottom w:val="0"/>
      <w:divBdr>
        <w:top w:val="none" w:sz="0" w:space="0" w:color="auto"/>
        <w:left w:val="none" w:sz="0" w:space="0" w:color="auto"/>
        <w:bottom w:val="none" w:sz="0" w:space="0" w:color="auto"/>
        <w:right w:val="none" w:sz="0" w:space="0" w:color="auto"/>
      </w:divBdr>
      <w:divsChild>
        <w:div w:id="1021247878">
          <w:blockQuote w:val="1"/>
          <w:marLeft w:val="450"/>
          <w:marRight w:val="450"/>
          <w:marTop w:val="360"/>
          <w:marBottom w:val="360"/>
          <w:divBdr>
            <w:top w:val="none" w:sz="0" w:space="0" w:color="auto"/>
            <w:left w:val="none" w:sz="0" w:space="0" w:color="auto"/>
            <w:bottom w:val="none" w:sz="0" w:space="0" w:color="auto"/>
            <w:right w:val="none" w:sz="0" w:space="0" w:color="auto"/>
          </w:divBdr>
        </w:div>
        <w:div w:id="68582886">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r.mit.edu/managers/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EFEB-3043-4FF6-B85A-B77D7D03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Dowell</dc:creator>
  <cp:lastModifiedBy>Laurie C Bryce</cp:lastModifiedBy>
  <cp:revision>3</cp:revision>
  <cp:lastPrinted>2018-08-07T20:54:00Z</cp:lastPrinted>
  <dcterms:created xsi:type="dcterms:W3CDTF">2018-08-31T20:24:00Z</dcterms:created>
  <dcterms:modified xsi:type="dcterms:W3CDTF">2018-08-31T20:25:00Z</dcterms:modified>
</cp:coreProperties>
</file>